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1522E" w14:textId="77777777" w:rsidR="00B43436" w:rsidRPr="00B43436" w:rsidRDefault="00B43436">
      <w:pPr>
        <w:rPr>
          <w:rFonts w:ascii="TH SarabunPSK" w:hAnsi="TH SarabunPSK" w:cs="TH SarabunPSK"/>
          <w:b/>
          <w:bCs/>
          <w:color w:val="131314"/>
          <w:sz w:val="32"/>
          <w:szCs w:val="32"/>
          <w:shd w:val="clear" w:color="auto" w:fill="FFFFFF"/>
        </w:rPr>
      </w:pPr>
      <w:r w:rsidRPr="00B43436">
        <w:rPr>
          <w:rFonts w:ascii="TH SarabunPSK" w:hAnsi="TH SarabunPSK" w:cs="TH SarabunPSK"/>
          <w:b/>
          <w:bCs/>
          <w:color w:val="131314"/>
          <w:sz w:val="32"/>
          <w:szCs w:val="32"/>
          <w:shd w:val="clear" w:color="auto" w:fill="FFFFFF"/>
        </w:rPr>
        <w:t xml:space="preserve">Photosynthesis and photosynthetic electron transport in the soft coral </w:t>
      </w:r>
      <w:proofErr w:type="spellStart"/>
      <w:r w:rsidRPr="00B43436">
        <w:rPr>
          <w:rFonts w:ascii="TH SarabunPSK" w:hAnsi="TH SarabunPSK" w:cs="TH SarabunPSK"/>
          <w:b/>
          <w:bCs/>
          <w:color w:val="131314"/>
          <w:sz w:val="32"/>
          <w:szCs w:val="32"/>
          <w:shd w:val="clear" w:color="auto" w:fill="FFFFFF"/>
        </w:rPr>
        <w:t>Sarcophyton</w:t>
      </w:r>
      <w:proofErr w:type="spellEnd"/>
      <w:r w:rsidRPr="00B43436">
        <w:rPr>
          <w:rFonts w:ascii="TH SarabunPSK" w:hAnsi="TH SarabunPSK" w:cs="TH SarabunPSK"/>
          <w:b/>
          <w:bCs/>
          <w:color w:val="131314"/>
          <w:sz w:val="32"/>
          <w:szCs w:val="32"/>
          <w:shd w:val="clear" w:color="auto" w:fill="FFFFFF"/>
        </w:rPr>
        <w:t xml:space="preserve"> </w:t>
      </w:r>
      <w:proofErr w:type="spellStart"/>
      <w:r w:rsidRPr="00B43436">
        <w:rPr>
          <w:rFonts w:ascii="TH SarabunPSK" w:hAnsi="TH SarabunPSK" w:cs="TH SarabunPSK"/>
          <w:b/>
          <w:bCs/>
          <w:color w:val="131314"/>
          <w:sz w:val="32"/>
          <w:szCs w:val="32"/>
          <w:shd w:val="clear" w:color="auto" w:fill="FFFFFF"/>
        </w:rPr>
        <w:t>spp</w:t>
      </w:r>
      <w:proofErr w:type="spellEnd"/>
    </w:p>
    <w:p w14:paraId="10E0EA95" w14:textId="63D353C3" w:rsidR="005315E1" w:rsidRPr="002C0A52" w:rsidRDefault="005315E1">
      <w:pPr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 w:rsidRPr="002C0A52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มีการอ้างอิงจำนวน </w:t>
      </w:r>
      <w:r w:rsidR="00B43436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1</w:t>
      </w:r>
      <w:r w:rsidRPr="002C0A52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บทความ ดังนี้</w:t>
      </w:r>
    </w:p>
    <w:p w14:paraId="710F82C7" w14:textId="79679AEA" w:rsidR="00B43436" w:rsidRPr="00B43436" w:rsidRDefault="00B43436" w:rsidP="005315E1">
      <w:pPr>
        <w:rPr>
          <w:rFonts w:ascii="TH SarabunPSK" w:hAnsi="TH SarabunPSK" w:cs="TH SarabunPSK" w:hint="cs"/>
          <w:sz w:val="32"/>
          <w:szCs w:val="40"/>
        </w:rPr>
      </w:pPr>
      <w:r>
        <w:rPr>
          <w:rFonts w:ascii="TH SarabunPSK" w:hAnsi="TH SarabunPSK" w:cs="TH SarabunPSK" w:hint="cs"/>
          <w:sz w:val="32"/>
          <w:szCs w:val="40"/>
          <w:cs/>
        </w:rPr>
        <w:t>1</w:t>
      </w:r>
      <w:r w:rsidR="002C0A52">
        <w:rPr>
          <w:rFonts w:ascii="TH SarabunPSK" w:hAnsi="TH SarabunPSK" w:cs="TH SarabunPSK"/>
          <w:sz w:val="32"/>
          <w:szCs w:val="40"/>
        </w:rPr>
        <w:t xml:space="preserve">. </w:t>
      </w:r>
      <w:hyperlink r:id="rId5" w:history="1">
        <w:r w:rsidRPr="004A08FF">
          <w:rPr>
            <w:rStyle w:val="Hyperlink"/>
            <w:rFonts w:ascii="TH SarabunPSK" w:hAnsi="TH SarabunPSK" w:cs="TH SarabunPSK"/>
            <w:sz w:val="32"/>
            <w:szCs w:val="40"/>
          </w:rPr>
          <w:t>https://smujo.id/ol/article/view/23343</w:t>
        </w:r>
      </w:hyperlink>
      <w:r>
        <w:rPr>
          <w:rFonts w:ascii="TH SarabunPSK" w:hAnsi="TH SarabunPSK" w:cs="TH SarabunPSK" w:hint="cs"/>
          <w:sz w:val="32"/>
          <w:szCs w:val="40"/>
          <w:cs/>
        </w:rPr>
        <w:t xml:space="preserve"> </w:t>
      </w:r>
    </w:p>
    <w:p w14:paraId="0A00DC65" w14:textId="50A3E811" w:rsidR="002C0A52" w:rsidRDefault="00B43436" w:rsidP="005315E1">
      <w:pPr>
        <w:rPr>
          <w:rFonts w:ascii="TH SarabunPSK" w:hAnsi="TH SarabunPSK" w:cs="TH SarabunPSK"/>
          <w:sz w:val="32"/>
          <w:szCs w:val="40"/>
        </w:rPr>
      </w:pPr>
      <w:r>
        <w:rPr>
          <w:noProof/>
        </w:rPr>
        <w:drawing>
          <wp:inline distT="0" distB="0" distL="0" distR="0" wp14:anchorId="3B0AC6BE" wp14:editId="4DE59BBB">
            <wp:extent cx="5731510" cy="3223895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C2AB5" w14:textId="33DBB9A2" w:rsidR="002C0A52" w:rsidRPr="005315E1" w:rsidRDefault="00B43436" w:rsidP="005315E1">
      <w:pPr>
        <w:rPr>
          <w:rFonts w:ascii="TH SarabunPSK" w:hAnsi="TH SarabunPSK" w:cs="TH SarabunPSK"/>
          <w:sz w:val="32"/>
          <w:szCs w:val="40"/>
        </w:rPr>
      </w:pPr>
      <w:r>
        <w:rPr>
          <w:noProof/>
        </w:rPr>
        <w:drawing>
          <wp:inline distT="0" distB="0" distL="0" distR="0" wp14:anchorId="0F6D3E8B" wp14:editId="5C8D8641">
            <wp:extent cx="5731510" cy="3223895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0A52" w:rsidRPr="005315E1" w:rsidSect="005315E1">
      <w:pgSz w:w="11906" w:h="16838" w:code="9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44646"/>
    <w:multiLevelType w:val="hybridMultilevel"/>
    <w:tmpl w:val="3C088552"/>
    <w:lvl w:ilvl="0" w:tplc="EC529BE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31314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5E1"/>
    <w:rsid w:val="002C0A52"/>
    <w:rsid w:val="005315E1"/>
    <w:rsid w:val="006A5126"/>
    <w:rsid w:val="00AC728D"/>
    <w:rsid w:val="00B43436"/>
    <w:rsid w:val="00EA35C7"/>
    <w:rsid w:val="00EF523A"/>
    <w:rsid w:val="00F23287"/>
    <w:rsid w:val="00F50851"/>
    <w:rsid w:val="00F9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E4EDC"/>
  <w15:chartTrackingRefBased/>
  <w15:docId w15:val="{516F982D-AA35-46CF-8493-F489A759A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15E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15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15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smujo.id/ol/article/view/2334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</dc:creator>
  <cp:keywords/>
  <dc:description/>
  <cp:lastModifiedBy>Un</cp:lastModifiedBy>
  <cp:revision>2</cp:revision>
  <cp:lastPrinted>2025-10-14T04:10:00Z</cp:lastPrinted>
  <dcterms:created xsi:type="dcterms:W3CDTF">2026-03-25T07:13:00Z</dcterms:created>
  <dcterms:modified xsi:type="dcterms:W3CDTF">2026-03-25T07:13:00Z</dcterms:modified>
</cp:coreProperties>
</file>