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58B0" w14:textId="122A5A2D" w:rsidR="00354589" w:rsidRDefault="00354589" w:rsidP="00833A74">
      <w:pPr>
        <w:jc w:val="thaiDistribute"/>
      </w:pPr>
      <w:r>
        <w:rPr>
          <w:rFonts w:hint="cs"/>
          <w:cs/>
        </w:rPr>
        <w:t>บทความวิจัยเรื่อง</w:t>
      </w:r>
      <w:r w:rsidR="00AC1129">
        <w:t xml:space="preserve"> </w:t>
      </w:r>
      <w:r w:rsidR="003E1322" w:rsidRPr="003E1322">
        <w:t>Production of biosurfactant from a new and promising strain of Leucobacter komagatae 183</w:t>
      </w:r>
      <w:r w:rsidR="003E1322">
        <w:t xml:space="preserve"> </w:t>
      </w:r>
      <w:r>
        <w:rPr>
          <w:rFonts w:hint="cs"/>
          <w:cs/>
        </w:rPr>
        <w:t>ถูกอ้างอิงโดยบทความเรื่อง</w:t>
      </w:r>
      <w:r w:rsidR="00B022EA">
        <w:rPr>
          <w:rFonts w:hint="cs"/>
          <w:cs/>
        </w:rPr>
        <w:t xml:space="preserve"> </w:t>
      </w:r>
      <w:r w:rsidR="003E1322" w:rsidRPr="003E1322">
        <w:t>New Insights on Gordonia alkanivorans Strain 1B Surface-Active Biomolecules: Gordofactin Properties</w:t>
      </w:r>
      <w:r w:rsidR="003E1322">
        <w:t xml:space="preserve"> </w:t>
      </w:r>
      <w:r>
        <w:rPr>
          <w:rFonts w:hint="cs"/>
          <w:cs/>
        </w:rPr>
        <w:t xml:space="preserve">ตีพิมพ์ในเดือน </w:t>
      </w:r>
      <w:r w:rsidR="003E1322">
        <w:t>T</w:t>
      </w:r>
      <w:r w:rsidR="003902D4">
        <w:rPr>
          <w:rFonts w:hint="cs"/>
          <w:cs/>
        </w:rPr>
        <w:t>.</w:t>
      </w:r>
      <w:r w:rsidR="00E2750C">
        <w:rPr>
          <w:rFonts w:hint="cs"/>
          <w:cs/>
        </w:rPr>
        <w:t>ค</w:t>
      </w:r>
      <w:r w:rsidR="003902D4">
        <w:rPr>
          <w:rFonts w:hint="cs"/>
          <w:cs/>
        </w:rPr>
        <w:t>.</w:t>
      </w:r>
      <w:r w:rsidR="00D53742">
        <w:rPr>
          <w:rFonts w:hint="cs"/>
          <w:cs/>
        </w:rPr>
        <w:t xml:space="preserve"> </w:t>
      </w:r>
      <w:r>
        <w:rPr>
          <w:rFonts w:hint="cs"/>
          <w:cs/>
        </w:rPr>
        <w:t xml:space="preserve">2024 </w:t>
      </w:r>
      <w:r w:rsidR="00B022EA">
        <w:rPr>
          <w:rFonts w:hint="cs"/>
          <w:cs/>
        </w:rPr>
        <w:t>ในฐาน</w:t>
      </w:r>
      <w:r w:rsidR="00D53742">
        <w:rPr>
          <w:rFonts w:hint="cs"/>
          <w:cs/>
        </w:rPr>
        <w:t xml:space="preserve">วารสาร </w:t>
      </w:r>
      <w:r w:rsidR="003E1322" w:rsidRPr="003E1322">
        <w:t>molecules</w:t>
      </w:r>
      <w:r w:rsidR="003E1322">
        <w:t xml:space="preserve"> </w:t>
      </w:r>
      <w:r w:rsidR="00D53742">
        <w:rPr>
          <w:rFonts w:hint="cs"/>
          <w:cs/>
        </w:rPr>
        <w:t>ซึ่งอยู่ในฐาน</w:t>
      </w:r>
      <w:r w:rsidR="00B022EA">
        <w:rPr>
          <w:rFonts w:hint="cs"/>
          <w:cs/>
        </w:rPr>
        <w:t xml:space="preserve"> </w:t>
      </w:r>
      <w:r w:rsidR="00AF0558">
        <w:t xml:space="preserve"> Scopus</w:t>
      </w:r>
    </w:p>
    <w:p w14:paraId="4CBA1B84" w14:textId="3E67B3BE" w:rsidR="00E2750C" w:rsidRDefault="003E1322" w:rsidP="00833A74">
      <w:pPr>
        <w:jc w:val="thaiDistribute"/>
      </w:pPr>
      <w:r w:rsidRPr="003E1322">
        <w:drawing>
          <wp:inline distT="0" distB="0" distL="0" distR="0" wp14:anchorId="2B674F86" wp14:editId="1C1E6184">
            <wp:extent cx="5731510" cy="3705225"/>
            <wp:effectExtent l="0" t="0" r="2540" b="9525"/>
            <wp:docPr id="17966916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6916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3C622" w14:textId="3470E9F6" w:rsidR="00E25DE4" w:rsidRDefault="00E25DE4">
      <w:pPr>
        <w:rPr>
          <w:noProof/>
        </w:rPr>
      </w:pPr>
    </w:p>
    <w:p w14:paraId="78B2E663" w14:textId="6FA7D913" w:rsidR="00E2750C" w:rsidRDefault="003E1322">
      <w:pPr>
        <w:rPr>
          <w:noProof/>
        </w:rPr>
      </w:pPr>
      <w:r w:rsidRPr="003E1322">
        <w:rPr>
          <w:noProof/>
        </w:rPr>
        <w:drawing>
          <wp:inline distT="0" distB="0" distL="0" distR="0" wp14:anchorId="153F9E4C" wp14:editId="523CD2BE">
            <wp:extent cx="5731510" cy="2692400"/>
            <wp:effectExtent l="0" t="0" r="2540" b="0"/>
            <wp:docPr id="9617525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525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DF38C" w14:textId="77777777" w:rsidR="00E2750C" w:rsidRDefault="00E2750C"/>
    <w:p w14:paraId="2E67903E" w14:textId="77777777" w:rsidR="00D53742" w:rsidRDefault="00354589">
      <w:pPr>
        <w:rPr>
          <w:rFonts w:cs="Cordia New"/>
        </w:rPr>
      </w:pPr>
      <w:r>
        <w:rPr>
          <w:rFonts w:hint="cs"/>
          <w:cs/>
        </w:rPr>
        <w:t xml:space="preserve"> </w:t>
      </w:r>
    </w:p>
    <w:p w14:paraId="0E633960" w14:textId="38B30033" w:rsidR="00D53742" w:rsidRDefault="00E2750C">
      <w:pPr>
        <w:rPr>
          <w:rFonts w:cs="Cordia New" w:hint="cs"/>
        </w:rPr>
      </w:pPr>
      <w:r>
        <w:rPr>
          <w:rFonts w:cs="Cordia New" w:hint="cs"/>
          <w:cs/>
        </w:rPr>
        <w:t>1</w:t>
      </w:r>
    </w:p>
    <w:p w14:paraId="3B2D0DEB" w14:textId="40B0F7AF" w:rsidR="00D53742" w:rsidRDefault="003E1322">
      <w:pPr>
        <w:rPr>
          <w:rFonts w:cs="Cordia New"/>
        </w:rPr>
      </w:pPr>
      <w:r w:rsidRPr="003E1322">
        <w:rPr>
          <w:rFonts w:cs="Cordia New"/>
        </w:rPr>
        <w:lastRenderedPageBreak/>
        <w:drawing>
          <wp:inline distT="0" distB="0" distL="0" distR="0" wp14:anchorId="601AC2DF" wp14:editId="1C910F70">
            <wp:extent cx="5731510" cy="2393950"/>
            <wp:effectExtent l="0" t="0" r="2540" b="6350"/>
            <wp:docPr id="9805574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574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FFC16" w14:textId="3BDC31BC" w:rsidR="00D53742" w:rsidRDefault="00D53742">
      <w:pPr>
        <w:rPr>
          <w:rFonts w:cs="Cordia New"/>
        </w:rPr>
      </w:pPr>
    </w:p>
    <w:p w14:paraId="26E9D164" w14:textId="607D9C33" w:rsidR="00EB40E6" w:rsidRDefault="003E1322">
      <w:pPr>
        <w:rPr>
          <w:rFonts w:cs="Cordia New" w:hint="cs"/>
        </w:rPr>
      </w:pPr>
      <w:r w:rsidRPr="003E1322">
        <w:rPr>
          <w:rFonts w:cs="Cordia New"/>
          <w:cs/>
        </w:rPr>
        <w:drawing>
          <wp:inline distT="0" distB="0" distL="0" distR="0" wp14:anchorId="4DDE3442" wp14:editId="19C4B5C1">
            <wp:extent cx="5731510" cy="2661920"/>
            <wp:effectExtent l="0" t="0" r="2540" b="5080"/>
            <wp:docPr id="20988061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061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E8F9" w14:textId="39A21CB6" w:rsidR="00926E94" w:rsidRDefault="00926E94">
      <w:pPr>
        <w:rPr>
          <w:rFonts w:hint="cs"/>
          <w:cs/>
        </w:rPr>
      </w:pPr>
    </w:p>
    <w:p w14:paraId="18A27F22" w14:textId="0C151056" w:rsidR="00354589" w:rsidRDefault="00354589"/>
    <w:p w14:paraId="4081BC77" w14:textId="1F206020" w:rsidR="00354589" w:rsidRDefault="00354589">
      <w:pPr>
        <w:rPr>
          <w:rFonts w:hint="cs"/>
        </w:rPr>
      </w:pPr>
    </w:p>
    <w:p w14:paraId="3C3A2047" w14:textId="47859849" w:rsidR="00354589" w:rsidRDefault="00354589"/>
    <w:p w14:paraId="3FEE4E30" w14:textId="38147DE6" w:rsidR="00772D0E" w:rsidRDefault="00772D0E"/>
    <w:sectPr w:rsidR="0077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9"/>
    <w:rsid w:val="00066A60"/>
    <w:rsid w:val="00354589"/>
    <w:rsid w:val="003902D4"/>
    <w:rsid w:val="003E1322"/>
    <w:rsid w:val="004F4C5A"/>
    <w:rsid w:val="005202E5"/>
    <w:rsid w:val="00715358"/>
    <w:rsid w:val="00772D0E"/>
    <w:rsid w:val="00833A74"/>
    <w:rsid w:val="00926E94"/>
    <w:rsid w:val="00AC1129"/>
    <w:rsid w:val="00AF0558"/>
    <w:rsid w:val="00B022EA"/>
    <w:rsid w:val="00D53742"/>
    <w:rsid w:val="00DF4151"/>
    <w:rsid w:val="00E25DE4"/>
    <w:rsid w:val="00E2750C"/>
    <w:rsid w:val="00E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8BE8"/>
  <w15:chartTrackingRefBased/>
  <w15:docId w15:val="{D504A260-6CCE-4CF9-B9A4-F28ECAFE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5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45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5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ณัฐดนัย เสียมไหม</dc:creator>
  <cp:keywords/>
  <dc:description/>
  <cp:lastModifiedBy>ณัฐดนัย เสียมไหม</cp:lastModifiedBy>
  <cp:revision>3</cp:revision>
  <dcterms:created xsi:type="dcterms:W3CDTF">2025-03-01T02:39:00Z</dcterms:created>
  <dcterms:modified xsi:type="dcterms:W3CDTF">2025-03-01T02:44:00Z</dcterms:modified>
</cp:coreProperties>
</file>