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58B0" w14:textId="09A6CF06" w:rsidR="00354589" w:rsidRDefault="00354589" w:rsidP="00833A74">
      <w:pPr>
        <w:jc w:val="thaiDistribute"/>
      </w:pPr>
      <w:r>
        <w:rPr>
          <w:rFonts w:hint="cs"/>
          <w:cs/>
        </w:rPr>
        <w:t>บทความวิจัยเรื่อง</w:t>
      </w:r>
      <w:r w:rsidR="00AC1129">
        <w:t xml:space="preserve"> </w:t>
      </w:r>
      <w:r w:rsidR="004F4C5A" w:rsidRPr="004F4C5A">
        <w:t>Molasses as a Whole Medium for Biosurfactants Production by Bacillus Strains and Their Application</w:t>
      </w:r>
      <w:r w:rsidR="004F4C5A">
        <w:rPr>
          <w:rFonts w:hint="cs"/>
          <w:cs/>
        </w:rPr>
        <w:t xml:space="preserve"> </w:t>
      </w:r>
      <w:r>
        <w:rPr>
          <w:rFonts w:hint="cs"/>
          <w:cs/>
        </w:rPr>
        <w:t>ถูกอ้างอิงโดยบทความเรื่อง</w:t>
      </w:r>
      <w:r w:rsidR="00B022EA">
        <w:rPr>
          <w:rFonts w:hint="cs"/>
          <w:cs/>
        </w:rPr>
        <w:t xml:space="preserve"> </w:t>
      </w:r>
      <w:r w:rsidR="00D53742" w:rsidRPr="00D53742">
        <w:t>Enhanced Oil Recovery in a Co-Culture System of Pseudomonas aeruginosa and Bacillus subtilis</w:t>
      </w:r>
      <w:r w:rsidR="005202E5">
        <w:t xml:space="preserve"> </w:t>
      </w:r>
      <w:r w:rsidR="00AC1129">
        <w:rPr>
          <w:rFonts w:hint="cs"/>
          <w:cs/>
        </w:rPr>
        <w:t xml:space="preserve"> </w:t>
      </w:r>
      <w:r>
        <w:rPr>
          <w:rFonts w:hint="cs"/>
          <w:cs/>
        </w:rPr>
        <w:t xml:space="preserve">ตีพิมพ์ในเดือน </w:t>
      </w:r>
      <w:r w:rsidR="003902D4">
        <w:rPr>
          <w:rFonts w:hint="cs"/>
          <w:cs/>
        </w:rPr>
        <w:t>พ.ย.</w:t>
      </w:r>
      <w:r w:rsidR="00D53742">
        <w:rPr>
          <w:rFonts w:hint="cs"/>
          <w:cs/>
        </w:rPr>
        <w:t xml:space="preserve"> </w:t>
      </w:r>
      <w:r>
        <w:rPr>
          <w:rFonts w:hint="cs"/>
          <w:cs/>
        </w:rPr>
        <w:t xml:space="preserve">2024 </w:t>
      </w:r>
      <w:r w:rsidR="00B022EA">
        <w:rPr>
          <w:rFonts w:hint="cs"/>
          <w:cs/>
        </w:rPr>
        <w:t>ในฐาน</w:t>
      </w:r>
      <w:r w:rsidR="00D53742">
        <w:rPr>
          <w:rFonts w:hint="cs"/>
          <w:cs/>
        </w:rPr>
        <w:t xml:space="preserve">วารสาร </w:t>
      </w:r>
      <w:r w:rsidR="00D53742" w:rsidRPr="00D53742">
        <w:t>microorganisms</w:t>
      </w:r>
      <w:r w:rsidR="00D53742">
        <w:rPr>
          <w:rFonts w:hint="cs"/>
          <w:cs/>
        </w:rPr>
        <w:t xml:space="preserve"> ซึ่งอยู่ในฐาน</w:t>
      </w:r>
      <w:r w:rsidR="00B022EA">
        <w:rPr>
          <w:rFonts w:hint="cs"/>
          <w:cs/>
        </w:rPr>
        <w:t xml:space="preserve"> </w:t>
      </w:r>
      <w:r w:rsidR="00AF0558">
        <w:t xml:space="preserve"> Scopus</w:t>
      </w:r>
    </w:p>
    <w:p w14:paraId="1C43C622" w14:textId="6515B030" w:rsidR="00E25DE4" w:rsidRDefault="00D53742">
      <w:r w:rsidRPr="00D53742">
        <w:rPr>
          <w:noProof/>
        </w:rPr>
        <w:drawing>
          <wp:inline distT="0" distB="0" distL="0" distR="0" wp14:anchorId="523DD1F5" wp14:editId="4C9E043F">
            <wp:extent cx="5731510" cy="4187190"/>
            <wp:effectExtent l="0" t="0" r="2540" b="3810"/>
            <wp:docPr id="5681067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067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7903E" w14:textId="77777777" w:rsidR="00D53742" w:rsidRDefault="00354589">
      <w:pPr>
        <w:rPr>
          <w:rFonts w:cs="Cordia New"/>
        </w:rPr>
      </w:pPr>
      <w:r>
        <w:rPr>
          <w:rFonts w:hint="cs"/>
          <w:cs/>
        </w:rPr>
        <w:t xml:space="preserve"> </w:t>
      </w:r>
    </w:p>
    <w:p w14:paraId="0E633960" w14:textId="1B345360" w:rsidR="00D53742" w:rsidRDefault="00D53742">
      <w:pPr>
        <w:rPr>
          <w:rFonts w:cs="Cordia New"/>
        </w:rPr>
      </w:pPr>
      <w:r w:rsidRPr="00D53742">
        <w:rPr>
          <w:rFonts w:cs="Cordia New"/>
          <w:cs/>
        </w:rPr>
        <w:lastRenderedPageBreak/>
        <w:drawing>
          <wp:inline distT="0" distB="0" distL="0" distR="0" wp14:anchorId="416F5ADF" wp14:editId="1CF4D277">
            <wp:extent cx="5731510" cy="3648075"/>
            <wp:effectExtent l="0" t="0" r="2540" b="9525"/>
            <wp:docPr id="12579184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9184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D0DEB" w14:textId="6821DCC4" w:rsidR="00D53742" w:rsidRDefault="00D53742">
      <w:pPr>
        <w:rPr>
          <w:rFonts w:cs="Cordia New"/>
        </w:rPr>
      </w:pPr>
      <w:r w:rsidRPr="00D53742">
        <w:rPr>
          <w:rFonts w:cs="Cordia New"/>
        </w:rPr>
        <w:drawing>
          <wp:inline distT="0" distB="0" distL="0" distR="0" wp14:anchorId="761F35AC" wp14:editId="588D596B">
            <wp:extent cx="5731510" cy="2579370"/>
            <wp:effectExtent l="0" t="0" r="2540" b="0"/>
            <wp:docPr id="18657327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7327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FFC16" w14:textId="3BDC31BC" w:rsidR="00D53742" w:rsidRDefault="00D53742">
      <w:pPr>
        <w:rPr>
          <w:rFonts w:cs="Cordia New"/>
        </w:rPr>
      </w:pPr>
    </w:p>
    <w:p w14:paraId="26E9D164" w14:textId="5EFAFFBC" w:rsidR="00EB40E6" w:rsidRDefault="00EB40E6">
      <w:pPr>
        <w:rPr>
          <w:rFonts w:cs="Cordia New" w:hint="cs"/>
        </w:rPr>
      </w:pPr>
      <w:r w:rsidRPr="00EB40E6">
        <w:rPr>
          <w:rFonts w:cs="Cordia New"/>
          <w:cs/>
        </w:rPr>
        <w:lastRenderedPageBreak/>
        <w:drawing>
          <wp:inline distT="0" distB="0" distL="0" distR="0" wp14:anchorId="5E31A6A9" wp14:editId="0D269E7F">
            <wp:extent cx="5731510" cy="2423795"/>
            <wp:effectExtent l="0" t="0" r="2540" b="0"/>
            <wp:docPr id="20314537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537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0E8F9" w14:textId="39A21CB6" w:rsidR="00926E94" w:rsidRDefault="00926E94">
      <w:pPr>
        <w:rPr>
          <w:rFonts w:hint="cs"/>
          <w:cs/>
        </w:rPr>
      </w:pPr>
    </w:p>
    <w:p w14:paraId="18A27F22" w14:textId="0C151056" w:rsidR="00354589" w:rsidRDefault="00354589"/>
    <w:p w14:paraId="4081BC77" w14:textId="1F206020" w:rsidR="00354589" w:rsidRDefault="00354589">
      <w:pPr>
        <w:rPr>
          <w:rFonts w:hint="cs"/>
        </w:rPr>
      </w:pPr>
    </w:p>
    <w:p w14:paraId="3C3A2047" w14:textId="47859849" w:rsidR="00354589" w:rsidRDefault="00354589"/>
    <w:p w14:paraId="3FEE4E30" w14:textId="38147DE6" w:rsidR="00772D0E" w:rsidRDefault="00772D0E"/>
    <w:sectPr w:rsidR="00772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89"/>
    <w:rsid w:val="00066A60"/>
    <w:rsid w:val="00354589"/>
    <w:rsid w:val="003902D4"/>
    <w:rsid w:val="004F4C5A"/>
    <w:rsid w:val="005202E5"/>
    <w:rsid w:val="00715358"/>
    <w:rsid w:val="00772D0E"/>
    <w:rsid w:val="00833A74"/>
    <w:rsid w:val="00926E94"/>
    <w:rsid w:val="00AC1129"/>
    <w:rsid w:val="00AF0558"/>
    <w:rsid w:val="00B022EA"/>
    <w:rsid w:val="00D53742"/>
    <w:rsid w:val="00DF4151"/>
    <w:rsid w:val="00E25DE4"/>
    <w:rsid w:val="00E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8BE8"/>
  <w15:chartTrackingRefBased/>
  <w15:docId w15:val="{D504A260-6CCE-4CF9-B9A4-F28ECAFE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5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458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5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ณัฐดนัย เสียมไหม</dc:creator>
  <cp:keywords/>
  <dc:description/>
  <cp:lastModifiedBy>ณัฐดนัย เสียมไหม</cp:lastModifiedBy>
  <cp:revision>5</cp:revision>
  <dcterms:created xsi:type="dcterms:W3CDTF">2025-03-01T01:49:00Z</dcterms:created>
  <dcterms:modified xsi:type="dcterms:W3CDTF">2025-03-01T02:29:00Z</dcterms:modified>
</cp:coreProperties>
</file>