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3718D0" w14:textId="77777777" w:rsidR="00015AC7" w:rsidRPr="002A593F" w:rsidRDefault="00015AC7" w:rsidP="00015AC7">
      <w:pPr>
        <w:jc w:val="right"/>
        <w:rPr>
          <w:rFonts w:ascii="TH SarabunPSK" w:hAnsi="TH SarabunPSK" w:cs="TH SarabunPSK"/>
          <w:u w:val="single"/>
        </w:rPr>
      </w:pPr>
      <w:r w:rsidRPr="002A593F">
        <w:rPr>
          <w:rFonts w:ascii="TH SarabunPSK" w:hAnsi="TH SarabunPSK" w:cs="TH SarabunPSK"/>
          <w:u w:val="single"/>
          <w:cs/>
        </w:rPr>
        <w:t xml:space="preserve">เอกสารแนบหมายเลข </w:t>
      </w:r>
      <w:r>
        <w:rPr>
          <w:rFonts w:ascii="TH SarabunPSK" w:hAnsi="TH SarabunPSK" w:cs="TH SarabunPSK" w:hint="cs"/>
          <w:u w:val="single"/>
          <w:cs/>
        </w:rPr>
        <w:t>5</w:t>
      </w:r>
    </w:p>
    <w:p w14:paraId="55BFCD36" w14:textId="3953CC0B" w:rsidR="00015AC7" w:rsidRPr="006217A3" w:rsidRDefault="00015AC7" w:rsidP="00015AC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33975">
        <w:rPr>
          <w:rFonts w:ascii="TH SarabunPSK" w:hAnsi="TH SarabunPSK" w:cs="TH SarabunPSK"/>
          <w:b/>
          <w:bCs/>
          <w:sz w:val="32"/>
          <w:szCs w:val="32"/>
          <w:cs/>
        </w:rPr>
        <w:t>สัญญาเลขที่</w:t>
      </w:r>
      <w:r w:rsidRPr="0003397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217A3">
        <w:rPr>
          <w:rFonts w:ascii="TH SarabunPSK" w:hAnsi="TH SarabunPSK" w:cs="TH SarabunPSK"/>
          <w:b/>
          <w:bCs/>
          <w:sz w:val="32"/>
          <w:szCs w:val="32"/>
        </w:rPr>
        <w:fldChar w:fldCharType="begin"/>
      </w:r>
      <w:r w:rsidRPr="006217A3">
        <w:rPr>
          <w:rFonts w:ascii="TH SarabunPSK" w:hAnsi="TH SarabunPSK" w:cs="TH SarabunPSK"/>
          <w:b/>
          <w:bCs/>
          <w:sz w:val="32"/>
          <w:szCs w:val="32"/>
        </w:rPr>
        <w:instrText xml:space="preserve"> MERGEFIELD </w:instrText>
      </w:r>
      <w:r w:rsidRPr="006217A3">
        <w:rPr>
          <w:rFonts w:ascii="TH SarabunPSK" w:hAnsi="TH SarabunPSK" w:cs="TH SarabunPSK"/>
          <w:b/>
          <w:bCs/>
          <w:sz w:val="32"/>
          <w:szCs w:val="32"/>
          <w:cs/>
        </w:rPr>
        <w:instrText>งบประมาณ</w:instrText>
      </w:r>
      <w:r w:rsidRPr="006217A3">
        <w:rPr>
          <w:rFonts w:ascii="TH SarabunPSK" w:hAnsi="TH SarabunPSK" w:cs="TH SarabunPSK"/>
          <w:b/>
          <w:bCs/>
          <w:sz w:val="32"/>
          <w:szCs w:val="32"/>
        </w:rPr>
        <w:instrText>_</w:instrText>
      </w:r>
      <w:r w:rsidRPr="006217A3">
        <w:rPr>
          <w:rFonts w:ascii="TH SarabunPSK" w:hAnsi="TH SarabunPSK" w:cs="TH SarabunPSK"/>
          <w:b/>
          <w:bCs/>
          <w:sz w:val="32"/>
          <w:szCs w:val="32"/>
          <w:cs/>
        </w:rPr>
        <w:instrText xml:space="preserve">ตัวอักษร </w:instrText>
      </w:r>
      <w:r w:rsidRPr="006217A3">
        <w:rPr>
          <w:rFonts w:ascii="TH SarabunPSK" w:hAnsi="TH SarabunPSK" w:cs="TH SarabunPSK"/>
          <w:b/>
          <w:bCs/>
          <w:sz w:val="32"/>
          <w:szCs w:val="32"/>
        </w:rPr>
        <w:fldChar w:fldCharType="separate"/>
      </w:r>
      <w:r w:rsidR="006217A3" w:rsidRPr="006217A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(มรภ</w:t>
      </w:r>
      <w:r w:rsidR="006217A3" w:rsidRPr="006217A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</w:t>
      </w:r>
      <w:r w:rsidR="006217A3" w:rsidRPr="006217A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) </w:t>
      </w:r>
      <w:r w:rsidR="006217A3" w:rsidRPr="006217A3">
        <w:rPr>
          <w:rFonts w:ascii="TH SarabunPSK" w:hAnsi="TH SarabunPSK" w:cs="TH SarabunPSK"/>
          <w:b/>
          <w:bCs/>
          <w:color w:val="000000"/>
          <w:sz w:val="32"/>
          <w:szCs w:val="32"/>
        </w:rPr>
        <w:t>33</w:t>
      </w:r>
      <w:r w:rsidR="006217A3" w:rsidRPr="006217A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/</w:t>
      </w:r>
      <w:r w:rsidR="006217A3" w:rsidRPr="006217A3">
        <w:rPr>
          <w:rFonts w:ascii="TH SarabunPSK" w:hAnsi="TH SarabunPSK" w:cs="TH SarabunPSK"/>
          <w:b/>
          <w:bCs/>
          <w:color w:val="000000"/>
          <w:sz w:val="32"/>
          <w:szCs w:val="32"/>
        </w:rPr>
        <w:t>2563</w:t>
      </w:r>
      <w:r w:rsidRPr="006217A3">
        <w:rPr>
          <w:rFonts w:ascii="TH SarabunPSK" w:hAnsi="TH SarabunPSK" w:cs="TH SarabunPSK"/>
          <w:b/>
          <w:bCs/>
          <w:sz w:val="32"/>
          <w:szCs w:val="32"/>
        </w:rPr>
        <w:fldChar w:fldCharType="end"/>
      </w:r>
    </w:p>
    <w:p w14:paraId="29FDE6A2" w14:textId="77777777" w:rsidR="0035711B" w:rsidRPr="0035711B" w:rsidRDefault="00015AC7" w:rsidP="0035711B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033975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03397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5711B" w:rsidRPr="0035711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“การวิจัยและพัฒนาบทเรียนออนไลน์ </w:t>
      </w:r>
      <w:r w:rsidR="0035711B" w:rsidRPr="0035711B">
        <w:rPr>
          <w:rFonts w:ascii="TH SarabunPSK" w:hAnsi="TH SarabunPSK" w:cs="TH SarabunPSK"/>
          <w:b/>
          <w:bCs/>
          <w:color w:val="000000"/>
          <w:sz w:val="32"/>
          <w:szCs w:val="32"/>
        </w:rPr>
        <w:t>PKRU MOOCs</w:t>
      </w:r>
      <w:r w:rsidR="0035711B" w:rsidRPr="0035711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: </w:t>
      </w:r>
      <w:r w:rsidR="0035711B" w:rsidRPr="0035711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ชีวเคมี</w:t>
      </w:r>
      <w:r w:rsidR="0035711B" w:rsidRPr="0035711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” </w:t>
      </w:r>
    </w:p>
    <w:p w14:paraId="728A0CF8" w14:textId="0BE8C6A7" w:rsidR="00015AC7" w:rsidRPr="0035711B" w:rsidRDefault="0035711B" w:rsidP="0035711B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35711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(</w:t>
      </w:r>
      <w:r w:rsidRPr="0035711B">
        <w:rPr>
          <w:rFonts w:ascii="TH SarabunPSK" w:hAnsi="TH SarabunPSK" w:cs="TH SarabunPSK"/>
          <w:b/>
          <w:bCs/>
          <w:color w:val="000000"/>
          <w:sz w:val="32"/>
          <w:szCs w:val="32"/>
        </w:rPr>
        <w:t>Research and Development Online Course PKRU MOOCs</w:t>
      </w:r>
      <w:r w:rsidRPr="0035711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: </w:t>
      </w:r>
      <w:r w:rsidRPr="0035711B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Biochemistry</w:t>
      </w:r>
      <w:r w:rsidRPr="0035711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)</w:t>
      </w:r>
    </w:p>
    <w:p w14:paraId="7C19ADC3" w14:textId="77777777" w:rsidR="0035711B" w:rsidRPr="0070586F" w:rsidRDefault="0035711B" w:rsidP="0035711B">
      <w:pPr>
        <w:jc w:val="center"/>
        <w:rPr>
          <w:rFonts w:ascii="TH SarabunPSK" w:hAnsi="TH SarabunPSK" w:cs="TH SarabunPSK"/>
        </w:rPr>
      </w:pPr>
    </w:p>
    <w:p w14:paraId="35207DD5" w14:textId="77777777" w:rsidR="00015AC7" w:rsidRPr="00033975" w:rsidRDefault="00015AC7" w:rsidP="00015AC7">
      <w:pPr>
        <w:rPr>
          <w:rFonts w:ascii="TH SarabunPSK" w:hAnsi="TH SarabunPSK" w:cs="TH SarabunPSK"/>
          <w:b/>
          <w:bCs/>
          <w:color w:val="0D0D0D"/>
          <w:sz w:val="32"/>
          <w:szCs w:val="32"/>
        </w:rPr>
      </w:pPr>
      <w:r w:rsidRPr="00033975">
        <w:rPr>
          <w:rFonts w:ascii="TH SarabunPSK" w:hAnsi="TH SarabunPSK" w:cs="TH SarabunPSK"/>
          <w:b/>
          <w:bCs/>
          <w:color w:val="0D0D0D"/>
          <w:sz w:val="32"/>
          <w:szCs w:val="32"/>
          <w:cs/>
        </w:rPr>
        <w:t>การประเมินเบื้องต้น (</w:t>
      </w:r>
      <w:r w:rsidRPr="00033975">
        <w:rPr>
          <w:rFonts w:ascii="TH SarabunPSK" w:hAnsi="TH SarabunPSK" w:cs="TH SarabunPSK"/>
          <w:b/>
          <w:bCs/>
          <w:color w:val="0D0D0D"/>
          <w:sz w:val="32"/>
          <w:szCs w:val="32"/>
        </w:rPr>
        <w:t>Output</w:t>
      </w:r>
      <w:r w:rsidRPr="00033975">
        <w:rPr>
          <w:rFonts w:ascii="TH SarabunPSK" w:hAnsi="TH SarabunPSK" w:cs="TH SarabunPSK"/>
          <w:b/>
          <w:bCs/>
          <w:color w:val="0D0D0D"/>
          <w:sz w:val="32"/>
          <w:szCs w:val="32"/>
          <w:cs/>
        </w:rPr>
        <w:t>/</w:t>
      </w:r>
      <w:r w:rsidRPr="00033975">
        <w:rPr>
          <w:rFonts w:ascii="TH SarabunPSK" w:hAnsi="TH SarabunPSK" w:cs="TH SarabunPSK"/>
          <w:b/>
          <w:bCs/>
          <w:color w:val="0D0D0D"/>
          <w:sz w:val="32"/>
          <w:szCs w:val="32"/>
        </w:rPr>
        <w:t>Outcome</w:t>
      </w:r>
      <w:r w:rsidRPr="00033975">
        <w:rPr>
          <w:rFonts w:ascii="TH SarabunPSK" w:hAnsi="TH SarabunPSK" w:cs="TH SarabunPSK"/>
          <w:b/>
          <w:bCs/>
          <w:color w:val="0D0D0D"/>
          <w:sz w:val="32"/>
          <w:szCs w:val="32"/>
          <w:cs/>
        </w:rPr>
        <w:t>/</w:t>
      </w:r>
      <w:r w:rsidRPr="00033975">
        <w:rPr>
          <w:rFonts w:ascii="TH SarabunPSK" w:hAnsi="TH SarabunPSK" w:cs="TH SarabunPSK"/>
          <w:b/>
          <w:bCs/>
          <w:color w:val="0D0D0D"/>
          <w:sz w:val="32"/>
          <w:szCs w:val="32"/>
        </w:rPr>
        <w:t>Impact</w:t>
      </w:r>
      <w:r w:rsidRPr="00033975">
        <w:rPr>
          <w:rFonts w:ascii="TH SarabunPSK" w:hAnsi="TH SarabunPSK" w:cs="TH SarabunPSK"/>
          <w:b/>
          <w:bCs/>
          <w:color w:val="0D0D0D"/>
          <w:sz w:val="32"/>
          <w:szCs w:val="32"/>
          <w:cs/>
        </w:rPr>
        <w:t>)</w:t>
      </w:r>
    </w:p>
    <w:p w14:paraId="3A88120C" w14:textId="5FDED4E0" w:rsidR="00015AC7" w:rsidRPr="00033975" w:rsidRDefault="00015AC7" w:rsidP="00015AC7">
      <w:pPr>
        <w:spacing w:line="360" w:lineRule="exact"/>
        <w:jc w:val="thaiDistribute"/>
        <w:rPr>
          <w:rFonts w:ascii="TH SarabunPSK" w:hAnsi="TH SarabunPSK" w:cs="TH SarabunPSK"/>
          <w:color w:val="0D0D0D"/>
          <w:sz w:val="32"/>
          <w:szCs w:val="32"/>
        </w:rPr>
      </w:pPr>
      <w:r w:rsidRPr="00033975">
        <w:rPr>
          <w:rFonts w:ascii="TH SarabunPSK" w:hAnsi="TH SarabunPSK" w:cs="TH SarabunPSK"/>
          <w:b/>
          <w:bCs/>
          <w:color w:val="0D0D0D"/>
          <w:sz w:val="32"/>
          <w:szCs w:val="32"/>
          <w:cs/>
        </w:rPr>
        <w:t>สถานะผลงาน</w:t>
      </w:r>
      <w:r w:rsidRPr="00033975">
        <w:rPr>
          <w:rFonts w:ascii="TH SarabunPSK" w:hAnsi="TH SarabunPSK" w:cs="TH SarabunPSK"/>
          <w:color w:val="0D0D0D"/>
          <w:sz w:val="32"/>
          <w:szCs w:val="32"/>
          <w:cs/>
        </w:rPr>
        <w:tab/>
        <w:t>[  ] ปกปิด</w:t>
      </w:r>
      <w:r w:rsidRPr="00033975">
        <w:rPr>
          <w:rFonts w:ascii="TH SarabunPSK" w:hAnsi="TH SarabunPSK" w:cs="TH SarabunPSK"/>
          <w:color w:val="0D0D0D"/>
          <w:sz w:val="32"/>
          <w:szCs w:val="32"/>
        </w:rPr>
        <w:tab/>
      </w:r>
      <w:r w:rsidRPr="00033975">
        <w:rPr>
          <w:rFonts w:ascii="TH SarabunPSK" w:hAnsi="TH SarabunPSK" w:cs="TH SarabunPSK"/>
          <w:color w:val="0D0D0D"/>
          <w:sz w:val="32"/>
          <w:szCs w:val="32"/>
        </w:rPr>
        <w:tab/>
      </w:r>
      <w:r w:rsidR="00F04A5D">
        <w:rPr>
          <w:rFonts w:ascii="TH SarabunPSK" w:hAnsi="TH SarabunPSK" w:cs="TH SarabunPSK"/>
          <w:color w:val="0D0D0D"/>
          <w:sz w:val="32"/>
          <w:szCs w:val="32"/>
          <w:cs/>
        </w:rPr>
        <w:t>[</w:t>
      </w:r>
      <w:r w:rsidR="00F04A5D">
        <w:rPr>
          <w:rFonts w:ascii="TH SarabunPSK" w:hAnsi="TH SarabunPSK" w:cs="TH SarabunPSK"/>
          <w:color w:val="0D0D0D"/>
          <w:sz w:val="32"/>
          <w:szCs w:val="32"/>
        </w:rPr>
        <w:sym w:font="Symbol" w:char="F0D6"/>
      </w:r>
      <w:r w:rsidRPr="00033975">
        <w:rPr>
          <w:rFonts w:ascii="TH SarabunPSK" w:hAnsi="TH SarabunPSK" w:cs="TH SarabunPSK"/>
          <w:color w:val="0D0D0D"/>
          <w:sz w:val="32"/>
          <w:szCs w:val="32"/>
          <w:cs/>
        </w:rPr>
        <w:t>] ไม่ปกปิด</w:t>
      </w:r>
    </w:p>
    <w:p w14:paraId="7E61C104" w14:textId="77777777" w:rsidR="00D75CE4" w:rsidRDefault="00D75CE4" w:rsidP="00D75CE4">
      <w:pPr>
        <w:jc w:val="thaiDistribute"/>
        <w:rPr>
          <w:rFonts w:ascii="TH SarabunPSK" w:eastAsia="Times New Roman" w:hAnsi="TH SarabunPSK" w:cs="TH SarabunPSK"/>
          <w:b/>
          <w:bCs/>
          <w:color w:val="000000"/>
        </w:rPr>
      </w:pPr>
    </w:p>
    <w:p w14:paraId="6D4B7E79" w14:textId="604461C9" w:rsidR="003A3BF9" w:rsidRPr="00033975" w:rsidRDefault="00D75CE4" w:rsidP="00D75CE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03397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1.1 </w:t>
      </w:r>
      <w:r w:rsidRPr="0003397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ที่มาของโครงการ</w:t>
      </w:r>
      <w:r w:rsidRPr="0003397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/</w:t>
      </w:r>
      <w:r w:rsidRPr="0003397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ที่มาของปัญหา</w:t>
      </w:r>
      <w:r w:rsidRPr="00033975">
        <w:rPr>
          <w:rFonts w:ascii="TH SarabunPSK" w:hAnsi="TH SarabunPSK" w:cs="TH SarabunPSK" w:hint="cs"/>
          <w:sz w:val="32"/>
          <w:szCs w:val="32"/>
          <w:cs/>
        </w:rPr>
        <w:t xml:space="preserve">  (ระบุโดยย่อ ไม่เกิน 10 บรรทัด)</w:t>
      </w:r>
    </w:p>
    <w:tbl>
      <w:tblPr>
        <w:tblStyle w:val="TableGrid"/>
        <w:tblW w:w="8930" w:type="dxa"/>
        <w:tblInd w:w="137" w:type="dxa"/>
        <w:tblLook w:val="04A0" w:firstRow="1" w:lastRow="0" w:firstColumn="1" w:lastColumn="0" w:noHBand="0" w:noVBand="1"/>
      </w:tblPr>
      <w:tblGrid>
        <w:gridCol w:w="8930"/>
      </w:tblGrid>
      <w:tr w:rsidR="00D75CE4" w14:paraId="2CBAFC9F" w14:textId="77777777" w:rsidTr="00971D91">
        <w:tc>
          <w:tcPr>
            <w:tcW w:w="8930" w:type="dxa"/>
          </w:tcPr>
          <w:p w14:paraId="139AE543" w14:textId="77777777" w:rsidR="001215F5" w:rsidRPr="001E6C98" w:rsidRDefault="001215F5" w:rsidP="001E6C98">
            <w:pPr>
              <w:ind w:left="360" w:firstLine="36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1E6C98">
              <w:rPr>
                <w:rFonts w:ascii="TH SarabunPSK" w:hAnsi="TH SarabunPSK" w:cs="TH SarabunPSK"/>
                <w:color w:val="000000"/>
                <w:cs/>
              </w:rPr>
              <w:t xml:space="preserve">ปัจจุบันเทคโนโลยีคอมพิวเตอร์และอินเทอร์เน็ตได้พัฒนาก้าวหน้าอย่างรวดเร็ว ที่มีความสำคัญยิ่งกับการเปลี่ยนแปลงทุก ๆ รูปแบบ ในรูปแบบของการจัดการเรียนการสอนให้มีความทันสมัยและทันกับเหตุการณ์ เทคโนโลยีจึงเข้ามามีบทบาทที่เปิดโอกาสให้ผู้เรียนได้ศึกษาหาความรู้ได้ด้วยตนเอง โดยมีอาจารย์ผู้สอนคอยชี้แนะ ซึ่งทำให้มีความสะดวกและสามารถเรียนรู้ผ่านสื่อด้วยตนเองได้ทุกที่ ทุกเวลาได้อย่างมีประสิทธิภาพ อันเป็นการส่งเสริมและสนับสนุนให้มีการจัดการเรียนการสอนที่ทันสมัย และทันต่อการเปลี่ยนแปลงของโลกยุคใหม่ที่เทคโนโลยีก้าวไกลอย่างรวดเร็ว อีกทั้งมุ่งให้ผู้เรียนได้เรียนรู้อย่างอิสระ ฝึกให้มีมีจิตสำนึกของความรับผิดชอบต่อหน้าที่การเป็นผู้เรียนที่ดี และสามารถใช้โปรแกรมในการเรียนรู้ได้หลากหลายรูปแบบ นำความรู้ไปต่อยอดการเรียนรู้ได้ด้วยตนเองตลอดชีวิต และประยุกต์ใช้ในการทำงานต่อไป </w:t>
            </w:r>
          </w:p>
          <w:p w14:paraId="68EB7A2D" w14:textId="204CE8B6" w:rsidR="00D75CE4" w:rsidRPr="001E6C98" w:rsidRDefault="001215F5" w:rsidP="001E6C98">
            <w:pPr>
              <w:ind w:left="360" w:firstLine="360"/>
              <w:jc w:val="thaiDistribute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1E6C98">
              <w:rPr>
                <w:rFonts w:ascii="TH SarabunPSK" w:hAnsi="TH SarabunPSK" w:cs="TH SarabunPSK"/>
                <w:color w:val="000000"/>
                <w:cs/>
              </w:rPr>
              <w:t xml:space="preserve">ดังนั้นจึงได้พัฒนาสื่อการสอนรายวิชาชีวเคมีโดยใช้ </w:t>
            </w:r>
            <w:r w:rsidRPr="001E6C98">
              <w:rPr>
                <w:rFonts w:ascii="TH SarabunPSK" w:hAnsi="TH SarabunPSK" w:cs="TH SarabunPSK"/>
                <w:color w:val="000000"/>
              </w:rPr>
              <w:t xml:space="preserve">MOOCs </w:t>
            </w:r>
            <w:r w:rsidRPr="001E6C98">
              <w:rPr>
                <w:rFonts w:ascii="TH SarabunPSK" w:hAnsi="TH SarabunPSK" w:cs="TH SarabunPSK"/>
                <w:color w:val="000000"/>
                <w:cs/>
              </w:rPr>
              <w:t xml:space="preserve">ซึ่งสามารถสร้างเนื้อหาได้อย่างเหมาะสมกับผู้เรียน ที่มีองค์ประกอบของข้อความ รูปภาพ </w:t>
            </w:r>
            <w:r w:rsidRPr="001E6C98">
              <w:rPr>
                <w:rFonts w:ascii="TH SarabunPSK" w:hAnsi="TH SarabunPSK" w:cs="TH SarabunPSK"/>
                <w:color w:val="000000"/>
              </w:rPr>
              <w:t xml:space="preserve">VDO </w:t>
            </w:r>
            <w:r w:rsidRPr="001E6C98">
              <w:rPr>
                <w:rFonts w:ascii="TH SarabunPSK" w:hAnsi="TH SarabunPSK" w:cs="TH SarabunPSK"/>
                <w:color w:val="000000"/>
                <w:cs/>
              </w:rPr>
              <w:t xml:space="preserve">โจทย์คำถามและอื่น ๆ ที่ให้ผู้เรียนมีความสะดวกและมีความเป็นอิสระในการเรียนรู้ได้อย่างเหมาะสม เป็นการตอบสนองการเรียนรู้ด้วยตนเองของผู้เรียนอย่างมีประสิทธิภาพ </w:t>
            </w:r>
          </w:p>
        </w:tc>
      </w:tr>
    </w:tbl>
    <w:p w14:paraId="300027E6" w14:textId="77777777" w:rsidR="00D75CE4" w:rsidRDefault="00D75CE4" w:rsidP="00015AC7">
      <w:pPr>
        <w:spacing w:line="360" w:lineRule="exact"/>
        <w:jc w:val="thaiDistribute"/>
        <w:rPr>
          <w:rFonts w:ascii="TH SarabunPSK" w:hAnsi="TH SarabunPSK" w:cs="TH SarabunPSK"/>
          <w:b/>
          <w:bCs/>
          <w:color w:val="0D0D0D"/>
        </w:rPr>
      </w:pPr>
    </w:p>
    <w:p w14:paraId="11291CA5" w14:textId="7EAB816A" w:rsidR="00015AC7" w:rsidRPr="00033975" w:rsidRDefault="00D75CE4" w:rsidP="00015AC7">
      <w:pPr>
        <w:spacing w:line="360" w:lineRule="exact"/>
        <w:jc w:val="thaiDistribute"/>
        <w:rPr>
          <w:rFonts w:ascii="TH SarabunPSK" w:hAnsi="TH SarabunPSK" w:cs="TH SarabunPSK"/>
          <w:b/>
          <w:bCs/>
          <w:color w:val="0D0D0D"/>
          <w:sz w:val="32"/>
          <w:szCs w:val="32"/>
        </w:rPr>
      </w:pPr>
      <w:r w:rsidRPr="00033975">
        <w:rPr>
          <w:rFonts w:ascii="TH SarabunPSK" w:hAnsi="TH SarabunPSK" w:cs="TH SarabunPSK" w:hint="cs"/>
          <w:b/>
          <w:bCs/>
          <w:color w:val="0D0D0D"/>
          <w:sz w:val="32"/>
          <w:szCs w:val="32"/>
          <w:cs/>
        </w:rPr>
        <w:t>2</w:t>
      </w:r>
      <w:r w:rsidR="00015AC7" w:rsidRPr="00033975">
        <w:rPr>
          <w:rFonts w:ascii="TH SarabunPSK" w:hAnsi="TH SarabunPSK" w:cs="TH SarabunPSK"/>
          <w:b/>
          <w:bCs/>
          <w:color w:val="0D0D0D"/>
          <w:sz w:val="32"/>
          <w:szCs w:val="32"/>
          <w:cs/>
        </w:rPr>
        <w:t>. ผลผลิตที่ได้จากการวิจัย (</w:t>
      </w:r>
      <w:r w:rsidR="00015AC7" w:rsidRPr="00033975">
        <w:rPr>
          <w:rFonts w:ascii="TH SarabunPSK" w:hAnsi="TH SarabunPSK" w:cs="TH SarabunPSK"/>
          <w:b/>
          <w:bCs/>
          <w:color w:val="0D0D0D"/>
          <w:sz w:val="32"/>
          <w:szCs w:val="32"/>
        </w:rPr>
        <w:t>Outputs</w:t>
      </w:r>
      <w:r w:rsidR="00015AC7" w:rsidRPr="00033975">
        <w:rPr>
          <w:rFonts w:ascii="TH SarabunPSK" w:hAnsi="TH SarabunPSK" w:cs="TH SarabunPSK"/>
          <w:b/>
          <w:bCs/>
          <w:color w:val="0D0D0D"/>
          <w:sz w:val="32"/>
          <w:szCs w:val="32"/>
          <w:cs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0"/>
      </w:tblGrid>
      <w:tr w:rsidR="00015AC7" w:rsidRPr="0070586F" w14:paraId="1ADE3FAD" w14:textId="77777777" w:rsidTr="00CC3265">
        <w:trPr>
          <w:trHeight w:val="833"/>
        </w:trPr>
        <w:tc>
          <w:tcPr>
            <w:tcW w:w="9000" w:type="dxa"/>
            <w:shd w:val="clear" w:color="auto" w:fill="auto"/>
          </w:tcPr>
          <w:p w14:paraId="3F041674" w14:textId="3D061B84" w:rsidR="00015AC7" w:rsidRPr="0057093F" w:rsidRDefault="0057093F" w:rsidP="003A3BF9">
            <w:pPr>
              <w:spacing w:line="360" w:lineRule="exact"/>
              <w:jc w:val="thaiDistribute"/>
              <w:rPr>
                <w:rFonts w:ascii="TH SarabunPSK" w:hAnsi="TH SarabunPSK" w:cs="TH SarabunPSK"/>
                <w:color w:val="0D0D0D"/>
              </w:rPr>
            </w:pPr>
            <w:r>
              <w:rPr>
                <w:rFonts w:ascii="TH SarabunPSK" w:hAnsi="TH SarabunPSK" w:cs="TH SarabunPSK" w:hint="cs"/>
                <w:color w:val="0D0D0D"/>
                <w:cs/>
              </w:rPr>
              <w:t xml:space="preserve">ได้สื่อการสอนรายวิชาชีวเคมีในรูปแบบออนไลน์ โดยใช้โปรแกรม </w:t>
            </w:r>
            <w:r>
              <w:rPr>
                <w:rFonts w:ascii="TH SarabunPSK" w:hAnsi="TH SarabunPSK" w:cs="TH SarabunPSK"/>
                <w:color w:val="0D0D0D"/>
              </w:rPr>
              <w:t xml:space="preserve">MOOC </w:t>
            </w:r>
            <w:r>
              <w:rPr>
                <w:rFonts w:ascii="TH SarabunPSK" w:hAnsi="TH SarabunPSK" w:cs="TH SarabunPSK" w:hint="cs"/>
                <w:color w:val="0D0D0D"/>
                <w:cs/>
              </w:rPr>
              <w:t xml:space="preserve">ที่นักศึกษาที่เรียนและผู้มี่สนใจนำไปใช้ได้อย่างสะดวก เนื่องจากสามารถเรียนรู้ได้ทุกที่ ทุกเวลา โดยไม่จำกัด แค่พื้นที่นั้นมี </w:t>
            </w:r>
            <w:proofErr w:type="spellStart"/>
            <w:r>
              <w:rPr>
                <w:rFonts w:ascii="TH SarabunPSK" w:hAnsi="TH SarabunPSK" w:cs="TH SarabunPSK"/>
                <w:color w:val="0D0D0D"/>
              </w:rPr>
              <w:t>Wifi</w:t>
            </w:r>
            <w:proofErr w:type="spellEnd"/>
            <w:r>
              <w:rPr>
                <w:rFonts w:ascii="TH SarabunPSK" w:hAnsi="TH SarabunPSK" w:cs="TH SarabunPSK"/>
                <w:color w:val="0D0D0D"/>
              </w:rPr>
              <w:t xml:space="preserve"> </w:t>
            </w:r>
          </w:p>
        </w:tc>
      </w:tr>
    </w:tbl>
    <w:p w14:paraId="5B3D9A06" w14:textId="043FD954" w:rsidR="00015AC7" w:rsidRPr="00033975" w:rsidRDefault="00015AC7" w:rsidP="00015AC7">
      <w:pPr>
        <w:spacing w:line="360" w:lineRule="exact"/>
        <w:ind w:left="360"/>
        <w:jc w:val="thaiDistribute"/>
        <w:rPr>
          <w:rFonts w:ascii="TH SarabunPSK" w:hAnsi="TH SarabunPSK" w:cs="TH SarabunPSK"/>
          <w:b/>
          <w:bCs/>
          <w:color w:val="0D0D0D"/>
          <w:sz w:val="32"/>
          <w:szCs w:val="32"/>
        </w:rPr>
      </w:pPr>
      <w:r w:rsidRPr="00033975">
        <w:rPr>
          <w:rFonts w:ascii="TH SarabunPSK" w:hAnsi="TH SarabunPSK" w:cs="TH SarabunPSK"/>
          <w:b/>
          <w:bCs/>
          <w:color w:val="0D0D0D"/>
          <w:sz w:val="32"/>
          <w:szCs w:val="32"/>
          <w:cs/>
        </w:rPr>
        <w:t xml:space="preserve">ผลผลิตที่ได้จากการวิจัยสามารถนำไปใช้ </w:t>
      </w:r>
      <w:r w:rsidRPr="00033975">
        <w:rPr>
          <w:rFonts w:ascii="TH SarabunPSK" w:hAnsi="TH SarabunPSK" w:cs="TH SarabunPSK"/>
          <w:color w:val="0D0D0D"/>
          <w:sz w:val="32"/>
          <w:szCs w:val="32"/>
          <w:cs/>
        </w:rPr>
        <w:t>(เลือกอย่างน้อย 1 ข้อ)</w:t>
      </w:r>
    </w:p>
    <w:p w14:paraId="654AD1A3" w14:textId="7E7600F3" w:rsidR="00015AC7" w:rsidRPr="00033975" w:rsidRDefault="00015AC7" w:rsidP="00D75CE4">
      <w:pPr>
        <w:pStyle w:val="ListParagraph"/>
        <w:numPr>
          <w:ilvl w:val="1"/>
          <w:numId w:val="3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0D0D0D"/>
          <w:sz w:val="24"/>
          <w:szCs w:val="32"/>
        </w:rPr>
      </w:pPr>
      <w:r w:rsidRPr="00033975">
        <w:rPr>
          <w:rFonts w:ascii="TH SarabunPSK" w:hAnsi="TH SarabunPSK" w:cs="TH SarabunPSK"/>
          <w:b/>
          <w:bCs/>
          <w:color w:val="0D0D0D"/>
          <w:sz w:val="24"/>
          <w:szCs w:val="32"/>
          <w:cs/>
        </w:rPr>
        <w:t>ผลงานตีพิมพ์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4"/>
        <w:gridCol w:w="5825"/>
      </w:tblGrid>
      <w:tr w:rsidR="00015AC7" w:rsidRPr="0070586F" w14:paraId="11A1D345" w14:textId="77777777" w:rsidTr="00CC3265">
        <w:tc>
          <w:tcPr>
            <w:tcW w:w="3150" w:type="dxa"/>
            <w:shd w:val="clear" w:color="auto" w:fill="auto"/>
          </w:tcPr>
          <w:p w14:paraId="025944EB" w14:textId="77777777" w:rsidR="00015AC7" w:rsidRPr="0070586F" w:rsidRDefault="00015AC7" w:rsidP="00CC3265">
            <w:pPr>
              <w:spacing w:line="360" w:lineRule="exact"/>
              <w:rPr>
                <w:rFonts w:ascii="TH SarabunPSK" w:hAnsi="TH SarabunPSK" w:cs="TH SarabunPSK"/>
                <w:color w:val="0D0D0D"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ชื่อบทความ</w:t>
            </w:r>
          </w:p>
        </w:tc>
        <w:tc>
          <w:tcPr>
            <w:tcW w:w="5850" w:type="dxa"/>
            <w:shd w:val="clear" w:color="auto" w:fill="auto"/>
          </w:tcPr>
          <w:p w14:paraId="35B591A9" w14:textId="75928EA5" w:rsidR="00015AC7" w:rsidRPr="00236F40" w:rsidRDefault="00236F40" w:rsidP="00CC3265">
            <w:pPr>
              <w:spacing w:line="360" w:lineRule="exact"/>
              <w:ind w:left="-18"/>
              <w:rPr>
                <w:rFonts w:ascii="TH SarabunPSK" w:hAnsi="TH SarabunPSK" w:cs="TH SarabunPSK"/>
                <w:color w:val="0D0D0D"/>
              </w:rPr>
            </w:pPr>
            <w:r w:rsidRPr="00236F40">
              <w:rPr>
                <w:rFonts w:ascii="TH SarabunPSK" w:hAnsi="TH SarabunPSK" w:cs="TH SarabunPSK"/>
                <w:color w:val="000000"/>
                <w:cs/>
              </w:rPr>
              <w:t xml:space="preserve">การวิจัยและพัฒนาบทเรียนออนไลน์ </w:t>
            </w:r>
            <w:r w:rsidRPr="00236F40">
              <w:rPr>
                <w:rFonts w:ascii="TH SarabunPSK" w:hAnsi="TH SarabunPSK" w:cs="TH SarabunPSK"/>
                <w:color w:val="000000"/>
              </w:rPr>
              <w:t>PKRU MOOCs</w:t>
            </w:r>
            <w:r w:rsidRPr="00236F40">
              <w:rPr>
                <w:rFonts w:ascii="TH SarabunPSK" w:hAnsi="TH SarabunPSK" w:cs="TH SarabunPSK"/>
                <w:color w:val="000000"/>
                <w:cs/>
              </w:rPr>
              <w:t xml:space="preserve">: </w:t>
            </w:r>
            <w:r w:rsidRPr="00236F40">
              <w:rPr>
                <w:rFonts w:ascii="TH SarabunPSK" w:hAnsi="TH SarabunPSK" w:cs="TH SarabunPSK" w:hint="cs"/>
                <w:color w:val="000000"/>
                <w:cs/>
              </w:rPr>
              <w:t>ชีวเคมี</w:t>
            </w:r>
          </w:p>
        </w:tc>
      </w:tr>
      <w:tr w:rsidR="00015AC7" w:rsidRPr="0070586F" w14:paraId="5C013859" w14:textId="77777777" w:rsidTr="00CC3265">
        <w:trPr>
          <w:trHeight w:val="77"/>
        </w:trPr>
        <w:tc>
          <w:tcPr>
            <w:tcW w:w="3150" w:type="dxa"/>
            <w:shd w:val="clear" w:color="auto" w:fill="auto"/>
          </w:tcPr>
          <w:p w14:paraId="0832C481" w14:textId="77777777" w:rsidR="00015AC7" w:rsidRPr="0070586F" w:rsidRDefault="00015AC7" w:rsidP="00CC3265">
            <w:pPr>
              <w:spacing w:line="360" w:lineRule="exact"/>
              <w:jc w:val="thaiDistribute"/>
              <w:rPr>
                <w:rFonts w:ascii="TH SarabunPSK" w:hAnsi="TH SarabunPSK" w:cs="TH SarabunPSK"/>
                <w:color w:val="0D0D0D"/>
                <w:cs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ชื่อวารสารทางวิชาการ</w:t>
            </w:r>
          </w:p>
        </w:tc>
        <w:tc>
          <w:tcPr>
            <w:tcW w:w="5850" w:type="dxa"/>
            <w:shd w:val="clear" w:color="auto" w:fill="auto"/>
          </w:tcPr>
          <w:p w14:paraId="1EA93273" w14:textId="77777777" w:rsidR="00015AC7" w:rsidRPr="0070586F" w:rsidRDefault="00015AC7" w:rsidP="00CC3265">
            <w:pPr>
              <w:spacing w:line="360" w:lineRule="exact"/>
              <w:jc w:val="thaiDistribute"/>
              <w:rPr>
                <w:rFonts w:ascii="TH SarabunPSK" w:hAnsi="TH SarabunPSK" w:cs="TH SarabunPSK"/>
                <w:color w:val="0D0D0D"/>
                <w:cs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..........................................................................................................</w:t>
            </w:r>
          </w:p>
        </w:tc>
      </w:tr>
      <w:tr w:rsidR="00015AC7" w:rsidRPr="0070586F" w14:paraId="33368605" w14:textId="77777777" w:rsidTr="00CC3265">
        <w:tc>
          <w:tcPr>
            <w:tcW w:w="3150" w:type="dxa"/>
            <w:shd w:val="clear" w:color="auto" w:fill="auto"/>
          </w:tcPr>
          <w:p w14:paraId="35DB8E9E" w14:textId="77777777" w:rsidR="00015AC7" w:rsidRPr="0070586F" w:rsidRDefault="00015AC7" w:rsidP="00CC3265">
            <w:pPr>
              <w:spacing w:line="360" w:lineRule="exact"/>
              <w:jc w:val="thaiDistribute"/>
              <w:rPr>
                <w:rFonts w:ascii="TH SarabunPSK" w:hAnsi="TH SarabunPSK" w:cs="TH SarabunPSK"/>
                <w:color w:val="0D0D0D"/>
                <w:cs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ชื่อฐานข้อมูลวารสาร</w:t>
            </w:r>
          </w:p>
        </w:tc>
        <w:tc>
          <w:tcPr>
            <w:tcW w:w="5850" w:type="dxa"/>
            <w:shd w:val="clear" w:color="auto" w:fill="auto"/>
          </w:tcPr>
          <w:p w14:paraId="42FB0689" w14:textId="77777777" w:rsidR="00015AC7" w:rsidRPr="0070586F" w:rsidRDefault="00015AC7" w:rsidP="00CC3265">
            <w:pPr>
              <w:spacing w:line="360" w:lineRule="exact"/>
              <w:jc w:val="thaiDistribute"/>
              <w:rPr>
                <w:rFonts w:ascii="TH SarabunPSK" w:hAnsi="TH SarabunPSK" w:cs="TH SarabunPSK"/>
                <w:color w:val="0D0D0D"/>
                <w:cs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..........................................................................................................</w:t>
            </w:r>
          </w:p>
        </w:tc>
      </w:tr>
      <w:tr w:rsidR="00015AC7" w:rsidRPr="0070586F" w14:paraId="7DDBCFB1" w14:textId="77777777" w:rsidTr="00CC3265">
        <w:tc>
          <w:tcPr>
            <w:tcW w:w="3150" w:type="dxa"/>
            <w:shd w:val="clear" w:color="auto" w:fill="auto"/>
          </w:tcPr>
          <w:p w14:paraId="4DC035E6" w14:textId="77777777" w:rsidR="00015AC7" w:rsidRPr="0070586F" w:rsidRDefault="00015AC7" w:rsidP="00CC3265">
            <w:pPr>
              <w:spacing w:line="360" w:lineRule="exact"/>
              <w:jc w:val="thaiDistribute"/>
              <w:rPr>
                <w:rFonts w:ascii="TH SarabunPSK" w:hAnsi="TH SarabunPSK" w:cs="TH SarabunPSK"/>
                <w:color w:val="0D0D0D"/>
                <w:cs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วันที่ตีพิมพ์/เผยแพร่</w:t>
            </w:r>
          </w:p>
        </w:tc>
        <w:tc>
          <w:tcPr>
            <w:tcW w:w="5850" w:type="dxa"/>
            <w:shd w:val="clear" w:color="auto" w:fill="auto"/>
          </w:tcPr>
          <w:p w14:paraId="61E0885A" w14:textId="77777777" w:rsidR="00015AC7" w:rsidRPr="0070586F" w:rsidRDefault="00015AC7" w:rsidP="00CC3265">
            <w:pPr>
              <w:spacing w:line="360" w:lineRule="exact"/>
              <w:jc w:val="thaiDistribute"/>
              <w:rPr>
                <w:rFonts w:ascii="TH SarabunPSK" w:hAnsi="TH SarabunPSK" w:cs="TH SarabunPSK"/>
                <w:color w:val="0D0D0D"/>
                <w:cs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..........................................................................................................</w:t>
            </w:r>
          </w:p>
        </w:tc>
      </w:tr>
    </w:tbl>
    <w:p w14:paraId="74BBA1D3" w14:textId="406028EA" w:rsidR="00015AC7" w:rsidRPr="00033975" w:rsidRDefault="00015AC7" w:rsidP="00D75CE4">
      <w:pPr>
        <w:pStyle w:val="ListParagraph"/>
        <w:numPr>
          <w:ilvl w:val="1"/>
          <w:numId w:val="3"/>
        </w:numPr>
        <w:spacing w:before="360" w:line="360" w:lineRule="exact"/>
        <w:rPr>
          <w:rFonts w:ascii="TH SarabunPSK" w:hAnsi="TH SarabunPSK" w:cs="TH SarabunPSK"/>
          <w:b/>
          <w:bCs/>
          <w:color w:val="0D0D0D"/>
          <w:sz w:val="24"/>
          <w:szCs w:val="32"/>
        </w:rPr>
      </w:pPr>
      <w:r w:rsidRPr="00033975">
        <w:rPr>
          <w:rFonts w:ascii="TH SarabunPSK" w:hAnsi="TH SarabunPSK" w:cs="TH SarabunPSK"/>
          <w:b/>
          <w:bCs/>
          <w:color w:val="0D0D0D"/>
          <w:sz w:val="24"/>
          <w:szCs w:val="32"/>
          <w:cs/>
        </w:rPr>
        <w:t>ทรัพย์สินทางปัญญาที่เป็นผลผลิตโดยตรงของการวิจัยและพัฒนา (ยื่นหรือขอจดทะเบียน)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3"/>
        <w:gridCol w:w="5826"/>
      </w:tblGrid>
      <w:tr w:rsidR="00015AC7" w:rsidRPr="0070586F" w14:paraId="142DECCF" w14:textId="77777777" w:rsidTr="00CC3265">
        <w:tc>
          <w:tcPr>
            <w:tcW w:w="3150" w:type="dxa"/>
            <w:shd w:val="clear" w:color="auto" w:fill="auto"/>
          </w:tcPr>
          <w:p w14:paraId="5D3C047A" w14:textId="77777777" w:rsidR="00015AC7" w:rsidRPr="0070586F" w:rsidRDefault="00015AC7" w:rsidP="00CC3265">
            <w:pPr>
              <w:spacing w:line="360" w:lineRule="exact"/>
              <w:rPr>
                <w:rFonts w:ascii="TH SarabunPSK" w:hAnsi="TH SarabunPSK" w:cs="TH SarabunPSK"/>
                <w:color w:val="0D0D0D"/>
              </w:rPr>
            </w:pPr>
            <w:r w:rsidRPr="0070586F">
              <w:rPr>
                <w:rFonts w:ascii="TH SarabunPSK" w:hAnsi="TH SarabunPSK" w:cs="TH SarabunPSK"/>
                <w:color w:val="0D0D0D"/>
                <w:shd w:val="clear" w:color="auto" w:fill="FFFFFF"/>
                <w:cs/>
              </w:rPr>
              <w:t>ชื่อสิทธิบัตร/อนุสิทธิบัตร</w:t>
            </w:r>
          </w:p>
        </w:tc>
        <w:tc>
          <w:tcPr>
            <w:tcW w:w="5850" w:type="dxa"/>
            <w:shd w:val="clear" w:color="auto" w:fill="auto"/>
          </w:tcPr>
          <w:p w14:paraId="62849AA7" w14:textId="77777777" w:rsidR="00015AC7" w:rsidRPr="0070586F" w:rsidRDefault="00015AC7" w:rsidP="00CC3265">
            <w:pPr>
              <w:spacing w:line="360" w:lineRule="exact"/>
              <w:ind w:left="-18"/>
              <w:rPr>
                <w:rFonts w:ascii="TH SarabunPSK" w:hAnsi="TH SarabunPSK" w:cs="TH SarabunPSK"/>
                <w:color w:val="0D0D0D"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...........................................................................................................</w:t>
            </w:r>
          </w:p>
        </w:tc>
      </w:tr>
      <w:tr w:rsidR="00015AC7" w:rsidRPr="0070586F" w14:paraId="264FDF50" w14:textId="77777777" w:rsidTr="00CC3265">
        <w:trPr>
          <w:trHeight w:val="77"/>
        </w:trPr>
        <w:tc>
          <w:tcPr>
            <w:tcW w:w="3150" w:type="dxa"/>
            <w:shd w:val="clear" w:color="auto" w:fill="auto"/>
          </w:tcPr>
          <w:p w14:paraId="40E28981" w14:textId="77777777" w:rsidR="00015AC7" w:rsidRPr="0070586F" w:rsidRDefault="00015AC7" w:rsidP="00CC3265">
            <w:pPr>
              <w:spacing w:line="360" w:lineRule="exact"/>
              <w:jc w:val="thaiDistribute"/>
              <w:rPr>
                <w:rFonts w:ascii="TH SarabunPSK" w:hAnsi="TH SarabunPSK" w:cs="TH SarabunPSK"/>
                <w:color w:val="0D0D0D"/>
                <w:cs/>
              </w:rPr>
            </w:pPr>
            <w:r w:rsidRPr="0070586F">
              <w:rPr>
                <w:rFonts w:ascii="TH SarabunPSK" w:hAnsi="TH SarabunPSK" w:cs="TH SarabunPSK"/>
                <w:color w:val="0D0D0D"/>
                <w:shd w:val="clear" w:color="auto" w:fill="FFFFFF"/>
                <w:cs/>
              </w:rPr>
              <w:t>หมายเลข</w:t>
            </w:r>
          </w:p>
        </w:tc>
        <w:tc>
          <w:tcPr>
            <w:tcW w:w="5850" w:type="dxa"/>
            <w:shd w:val="clear" w:color="auto" w:fill="auto"/>
          </w:tcPr>
          <w:p w14:paraId="4DC1FE91" w14:textId="77777777" w:rsidR="00015AC7" w:rsidRPr="0070586F" w:rsidRDefault="00015AC7" w:rsidP="00CC3265">
            <w:pPr>
              <w:spacing w:line="360" w:lineRule="exact"/>
              <w:jc w:val="thaiDistribute"/>
              <w:rPr>
                <w:rFonts w:ascii="TH SarabunPSK" w:hAnsi="TH SarabunPSK" w:cs="TH SarabunPSK"/>
                <w:color w:val="0D0D0D"/>
                <w:cs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..........................................................................................................</w:t>
            </w:r>
          </w:p>
        </w:tc>
      </w:tr>
      <w:tr w:rsidR="00015AC7" w:rsidRPr="0070586F" w14:paraId="1653AD28" w14:textId="77777777" w:rsidTr="00CC3265">
        <w:tc>
          <w:tcPr>
            <w:tcW w:w="3150" w:type="dxa"/>
            <w:shd w:val="clear" w:color="auto" w:fill="auto"/>
          </w:tcPr>
          <w:p w14:paraId="6136C359" w14:textId="77777777" w:rsidR="00015AC7" w:rsidRPr="0070586F" w:rsidRDefault="00015AC7" w:rsidP="00CC3265">
            <w:pPr>
              <w:spacing w:line="360" w:lineRule="exact"/>
              <w:jc w:val="thaiDistribute"/>
              <w:rPr>
                <w:rFonts w:ascii="TH SarabunPSK" w:hAnsi="TH SarabunPSK" w:cs="TH SarabunPSK"/>
                <w:color w:val="0D0D0D"/>
                <w:cs/>
              </w:rPr>
            </w:pPr>
            <w:r w:rsidRPr="0070586F">
              <w:rPr>
                <w:rFonts w:ascii="TH SarabunPSK" w:hAnsi="TH SarabunPSK" w:cs="TH SarabunPSK"/>
                <w:color w:val="0D0D0D"/>
                <w:shd w:val="clear" w:color="auto" w:fill="FFFFFF"/>
                <w:cs/>
              </w:rPr>
              <w:t>เลขที่คำขอ</w:t>
            </w:r>
          </w:p>
        </w:tc>
        <w:tc>
          <w:tcPr>
            <w:tcW w:w="5850" w:type="dxa"/>
            <w:shd w:val="clear" w:color="auto" w:fill="auto"/>
          </w:tcPr>
          <w:p w14:paraId="0CF10B85" w14:textId="77777777" w:rsidR="00015AC7" w:rsidRPr="0070586F" w:rsidRDefault="00015AC7" w:rsidP="00CC3265">
            <w:pPr>
              <w:spacing w:line="360" w:lineRule="exact"/>
              <w:jc w:val="thaiDistribute"/>
              <w:rPr>
                <w:rFonts w:ascii="TH SarabunPSK" w:hAnsi="TH SarabunPSK" w:cs="TH SarabunPSK"/>
                <w:color w:val="0D0D0D"/>
                <w:cs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..........................................................................................................</w:t>
            </w:r>
          </w:p>
        </w:tc>
      </w:tr>
      <w:tr w:rsidR="00015AC7" w:rsidRPr="0070586F" w14:paraId="46EEA905" w14:textId="77777777" w:rsidTr="00CC3265">
        <w:tc>
          <w:tcPr>
            <w:tcW w:w="3150" w:type="dxa"/>
            <w:shd w:val="clear" w:color="auto" w:fill="auto"/>
          </w:tcPr>
          <w:p w14:paraId="2326A815" w14:textId="2287E801" w:rsidR="00015AC7" w:rsidRPr="0070586F" w:rsidRDefault="00015AC7" w:rsidP="00CC3265">
            <w:pPr>
              <w:spacing w:line="360" w:lineRule="exact"/>
              <w:jc w:val="thaiDistribute"/>
              <w:rPr>
                <w:rFonts w:ascii="TH SarabunPSK" w:hAnsi="TH SarabunPSK" w:cs="TH SarabunPSK"/>
                <w:color w:val="0D0D0D"/>
                <w:cs/>
              </w:rPr>
            </w:pPr>
            <w:r w:rsidRPr="0070586F">
              <w:rPr>
                <w:rFonts w:ascii="TH SarabunPSK" w:hAnsi="TH SarabunPSK" w:cs="TH SarabunPSK"/>
                <w:color w:val="0D0D0D"/>
                <w:shd w:val="clear" w:color="auto" w:fill="FFFFFF"/>
                <w:cs/>
              </w:rPr>
              <w:t>ยื่นขอ/จดทะเบียนในนาม</w:t>
            </w:r>
          </w:p>
        </w:tc>
        <w:tc>
          <w:tcPr>
            <w:tcW w:w="5850" w:type="dxa"/>
            <w:shd w:val="clear" w:color="auto" w:fill="auto"/>
          </w:tcPr>
          <w:p w14:paraId="1D0AEB39" w14:textId="77777777" w:rsidR="00015AC7" w:rsidRPr="0070586F" w:rsidRDefault="00015AC7" w:rsidP="00CC3265">
            <w:pPr>
              <w:spacing w:line="360" w:lineRule="exact"/>
              <w:jc w:val="thaiDistribute"/>
              <w:rPr>
                <w:rFonts w:ascii="TH SarabunPSK" w:hAnsi="TH SarabunPSK" w:cs="TH SarabunPSK"/>
                <w:color w:val="0D0D0D"/>
                <w:cs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..........................................................................................................</w:t>
            </w:r>
          </w:p>
        </w:tc>
      </w:tr>
      <w:tr w:rsidR="00015AC7" w:rsidRPr="0070586F" w14:paraId="6E79858D" w14:textId="77777777" w:rsidTr="00CC3265">
        <w:tc>
          <w:tcPr>
            <w:tcW w:w="3150" w:type="dxa"/>
            <w:shd w:val="clear" w:color="auto" w:fill="auto"/>
          </w:tcPr>
          <w:p w14:paraId="4CD71150" w14:textId="0E487FE7" w:rsidR="00015AC7" w:rsidRPr="0070586F" w:rsidRDefault="00015AC7" w:rsidP="00CC3265">
            <w:pPr>
              <w:spacing w:line="360" w:lineRule="exact"/>
              <w:jc w:val="thaiDistribute"/>
              <w:rPr>
                <w:rFonts w:ascii="TH SarabunPSK" w:hAnsi="TH SarabunPSK" w:cs="TH SarabunPSK"/>
                <w:color w:val="0D0D0D"/>
                <w:cs/>
              </w:rPr>
            </w:pPr>
            <w:r w:rsidRPr="0070586F">
              <w:rPr>
                <w:rFonts w:ascii="TH SarabunPSK" w:hAnsi="TH SarabunPSK" w:cs="TH SarabunPSK"/>
                <w:color w:val="0D0D0D"/>
                <w:shd w:val="clear" w:color="auto" w:fill="FFFFFF"/>
                <w:cs/>
              </w:rPr>
              <w:t>วันที่ยื่นขอจดทะเบียน</w:t>
            </w:r>
          </w:p>
        </w:tc>
        <w:tc>
          <w:tcPr>
            <w:tcW w:w="5850" w:type="dxa"/>
            <w:shd w:val="clear" w:color="auto" w:fill="auto"/>
          </w:tcPr>
          <w:p w14:paraId="71C00480" w14:textId="77777777" w:rsidR="00015AC7" w:rsidRPr="0070586F" w:rsidRDefault="00015AC7" w:rsidP="00CC3265">
            <w:pPr>
              <w:spacing w:line="360" w:lineRule="exact"/>
              <w:jc w:val="thaiDistribute"/>
              <w:rPr>
                <w:rFonts w:ascii="TH SarabunPSK" w:hAnsi="TH SarabunPSK" w:cs="TH SarabunPSK"/>
                <w:color w:val="0D0D0D"/>
                <w:cs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..........................................................................................................</w:t>
            </w:r>
          </w:p>
        </w:tc>
      </w:tr>
      <w:tr w:rsidR="00015AC7" w:rsidRPr="0070586F" w14:paraId="699FDDE4" w14:textId="77777777" w:rsidTr="00CC3265">
        <w:tc>
          <w:tcPr>
            <w:tcW w:w="3150" w:type="dxa"/>
            <w:shd w:val="clear" w:color="auto" w:fill="auto"/>
          </w:tcPr>
          <w:p w14:paraId="47057785" w14:textId="2997CE85" w:rsidR="00015AC7" w:rsidRPr="0070586F" w:rsidRDefault="00015AC7" w:rsidP="00CC3265">
            <w:pPr>
              <w:spacing w:line="360" w:lineRule="exact"/>
              <w:jc w:val="thaiDistribute"/>
              <w:rPr>
                <w:rFonts w:ascii="TH SarabunPSK" w:hAnsi="TH SarabunPSK" w:cs="TH SarabunPSK"/>
                <w:color w:val="0D0D0D"/>
                <w:cs/>
              </w:rPr>
            </w:pPr>
            <w:r w:rsidRPr="0070586F">
              <w:rPr>
                <w:rFonts w:ascii="TH SarabunPSK" w:hAnsi="TH SarabunPSK" w:cs="TH SarabunPSK"/>
                <w:color w:val="0D0D0D"/>
                <w:shd w:val="clear" w:color="auto" w:fill="FFFFFF"/>
                <w:cs/>
              </w:rPr>
              <w:t>วันที่จดทะเบียน</w:t>
            </w:r>
          </w:p>
        </w:tc>
        <w:tc>
          <w:tcPr>
            <w:tcW w:w="5850" w:type="dxa"/>
            <w:shd w:val="clear" w:color="auto" w:fill="auto"/>
          </w:tcPr>
          <w:p w14:paraId="37C7088D" w14:textId="77777777" w:rsidR="00015AC7" w:rsidRPr="0070586F" w:rsidRDefault="00015AC7" w:rsidP="00CC3265">
            <w:pPr>
              <w:spacing w:line="360" w:lineRule="exact"/>
              <w:jc w:val="thaiDistribute"/>
              <w:rPr>
                <w:rFonts w:ascii="TH SarabunPSK" w:hAnsi="TH SarabunPSK" w:cs="TH SarabunPSK"/>
                <w:color w:val="0D0D0D"/>
                <w:cs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..........................................................................................................</w:t>
            </w:r>
          </w:p>
        </w:tc>
      </w:tr>
    </w:tbl>
    <w:p w14:paraId="35105769" w14:textId="28007F93" w:rsidR="00015AC7" w:rsidRPr="00033975" w:rsidRDefault="00015AC7" w:rsidP="00033975">
      <w:pPr>
        <w:pStyle w:val="ListParagraph"/>
        <w:numPr>
          <w:ilvl w:val="1"/>
          <w:numId w:val="3"/>
        </w:numPr>
        <w:spacing w:before="240" w:line="360" w:lineRule="exact"/>
        <w:rPr>
          <w:rFonts w:ascii="TH SarabunPSK" w:hAnsi="TH SarabunPSK" w:cs="TH SarabunPSK"/>
          <w:b/>
          <w:bCs/>
          <w:color w:val="0D0D0D"/>
          <w:sz w:val="24"/>
          <w:szCs w:val="32"/>
        </w:rPr>
      </w:pPr>
      <w:r w:rsidRPr="00033975">
        <w:rPr>
          <w:rFonts w:ascii="TH SarabunPSK" w:hAnsi="TH SarabunPSK" w:cs="TH SarabunPSK"/>
          <w:b/>
          <w:bCs/>
          <w:color w:val="0D0D0D"/>
          <w:sz w:val="24"/>
          <w:szCs w:val="32"/>
          <w:cs/>
        </w:rPr>
        <w:lastRenderedPageBreak/>
        <w:t xml:space="preserve">การนำผลงานวิจัยไปใช้ประโยชน์ </w:t>
      </w:r>
      <w:r w:rsidRPr="00033975">
        <w:rPr>
          <w:rFonts w:ascii="TH SarabunPSK" w:hAnsi="TH SarabunPSK" w:cs="TH SarabunPSK"/>
          <w:color w:val="0D0D0D"/>
          <w:sz w:val="24"/>
          <w:szCs w:val="32"/>
          <w:cs/>
        </w:rPr>
        <w:t>(ดูคำจำกัดความ ท้ายแบบฟอร์ม)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9"/>
      </w:tblGrid>
      <w:tr w:rsidR="00015AC7" w:rsidRPr="0070586F" w14:paraId="2B02D972" w14:textId="77777777" w:rsidTr="00CC3265">
        <w:tc>
          <w:tcPr>
            <w:tcW w:w="9000" w:type="dxa"/>
            <w:shd w:val="clear" w:color="auto" w:fill="auto"/>
          </w:tcPr>
          <w:p w14:paraId="4EF619FB" w14:textId="2A90D8BB" w:rsidR="00015AC7" w:rsidRPr="0070586F" w:rsidRDefault="001E6C98" w:rsidP="00CC3265">
            <w:pPr>
              <w:rPr>
                <w:rFonts w:ascii="TH SarabunPSK" w:hAnsi="TH SarabunPSK" w:cs="TH SarabunPSK"/>
                <w:color w:val="0D0D0D"/>
              </w:rPr>
            </w:pPr>
            <w:r>
              <w:rPr>
                <w:rFonts w:ascii="TH SarabunPSK" w:hAnsi="TH SarabunPSK" w:cs="TH SarabunPSK"/>
                <w:color w:val="0D0D0D"/>
              </w:rPr>
              <w:sym w:font="Wingdings" w:char="F0FE"/>
            </w:r>
            <w:r w:rsidR="00015AC7" w:rsidRPr="0070586F">
              <w:rPr>
                <w:rFonts w:ascii="TH SarabunPSK" w:hAnsi="TH SarabunPSK" w:cs="TH SarabunPSK"/>
                <w:b/>
                <w:bCs/>
                <w:color w:val="0D0D0D"/>
                <w:cs/>
              </w:rPr>
              <w:t>ด้านนโยบาย</w:t>
            </w:r>
            <w:r w:rsidR="00015AC7" w:rsidRPr="0070586F">
              <w:rPr>
                <w:rFonts w:ascii="TH SarabunPSK" w:hAnsi="TH SarabunPSK" w:cs="TH SarabunPSK"/>
                <w:color w:val="0D0D0D"/>
                <w:cs/>
              </w:rPr>
              <w:t xml:space="preserve">               ผู้ใช้โดยใคร (กรุณาให้ข้อมูลเจาะจง) </w:t>
            </w:r>
            <w:r w:rsidR="007F5120">
              <w:rPr>
                <w:rFonts w:ascii="TH SarabunPSK" w:hAnsi="TH SarabunPSK" w:cs="TH SarabunPSK" w:hint="cs"/>
                <w:color w:val="0D0D0D"/>
                <w:cs/>
              </w:rPr>
              <w:t xml:space="preserve">นักศึกษาที่เรียนรายวิชาชีวเคมี </w:t>
            </w:r>
            <w:r w:rsidR="007F5120">
              <w:rPr>
                <w:rFonts w:ascii="TH SarabunPSK" w:hAnsi="TH SarabunPSK" w:cs="TH SarabunPSK"/>
                <w:color w:val="0D0D0D"/>
              </w:rPr>
              <w:t xml:space="preserve">(Biochemistry) </w:t>
            </w:r>
          </w:p>
          <w:p w14:paraId="524F8CEC" w14:textId="045787BB" w:rsidR="00015AC7" w:rsidRPr="0070586F" w:rsidRDefault="00015AC7" w:rsidP="00CC3265">
            <w:pPr>
              <w:spacing w:line="192" w:lineRule="auto"/>
              <w:jc w:val="thaiDistribute"/>
              <w:rPr>
                <w:rFonts w:ascii="TH SarabunPSK" w:hAnsi="TH SarabunPSK" w:cs="TH SarabunPSK"/>
                <w:color w:val="0D0D0D"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มีการนำไปใช้อย่างไร</w:t>
            </w:r>
          </w:p>
          <w:p w14:paraId="5BA1BB9A" w14:textId="2E4CB7ED" w:rsidR="00ED190B" w:rsidRPr="0070586F" w:rsidRDefault="00121040" w:rsidP="00ED190B">
            <w:pPr>
              <w:spacing w:line="192" w:lineRule="auto"/>
              <w:jc w:val="thaiDistribute"/>
              <w:rPr>
                <w:rFonts w:ascii="TH SarabunPSK" w:hAnsi="TH SarabunPSK" w:cs="TH SarabunPSK"/>
                <w:color w:val="0D0D0D"/>
              </w:rPr>
            </w:pPr>
            <w:r>
              <w:rPr>
                <w:rFonts w:ascii="TH SarabunPSK" w:hAnsi="TH SarabunPSK" w:cs="TH SarabunPSK" w:hint="cs"/>
                <w:color w:val="0D0D0D"/>
                <w:cs/>
              </w:rPr>
              <w:t>ได้บทเรียน</w:t>
            </w:r>
            <w:r w:rsidR="007F5120">
              <w:rPr>
                <w:rFonts w:ascii="TH SarabunPSK" w:hAnsi="TH SarabunPSK" w:cs="TH SarabunPSK" w:hint="cs"/>
                <w:color w:val="0D0D0D"/>
                <w:cs/>
              </w:rPr>
              <w:t>ใช้ประกอบการเรียน</w:t>
            </w:r>
            <w:r w:rsidR="006E6DA1">
              <w:rPr>
                <w:rFonts w:ascii="TH SarabunPSK" w:hAnsi="TH SarabunPSK" w:cs="TH SarabunPSK" w:hint="cs"/>
                <w:color w:val="0D0D0D"/>
                <w:cs/>
              </w:rPr>
              <w:t xml:space="preserve">วิชาชีวเคมี แก่นักศึกษาในหลักสูตรวิทยาศาสตรบัณฑิต ในสาขาต่าง ๆ เช่น สาขาวิชาวิทยาศาสตร์และคณิตศาสตร์ สาขาวิชาสาธารณสุขศาสตร์ สาขาวิชาการประมง เป็นต้น </w:t>
            </w:r>
          </w:p>
          <w:p w14:paraId="6FA56A26" w14:textId="629AB3FA" w:rsidR="00015AC7" w:rsidRPr="0070586F" w:rsidRDefault="00015AC7" w:rsidP="00CC3265">
            <w:pPr>
              <w:rPr>
                <w:rFonts w:ascii="TH SarabunPSK" w:hAnsi="TH SarabunPSK" w:cs="TH SarabunPSK"/>
                <w:color w:val="0D0D0D"/>
              </w:rPr>
            </w:pPr>
            <w:r w:rsidRPr="0070586F">
              <w:rPr>
                <w:rFonts w:ascii="TH SarabunPSK" w:hAnsi="TH SarabunPSK" w:cs="TH SarabunPSK"/>
                <w:color w:val="0D0D0D"/>
              </w:rPr>
              <w:sym w:font="Wingdings" w:char="F0A8"/>
            </w:r>
            <w:r w:rsidRPr="0070586F">
              <w:rPr>
                <w:rFonts w:ascii="TH SarabunPSK" w:hAnsi="TH SarabunPSK" w:cs="TH SarabunPSK"/>
                <w:b/>
                <w:bCs/>
                <w:color w:val="0D0D0D"/>
                <w:cs/>
              </w:rPr>
              <w:t>ด้านสาธารณะ</w:t>
            </w:r>
            <w:r w:rsidRPr="0070586F">
              <w:rPr>
                <w:rFonts w:ascii="TH SarabunPSK" w:hAnsi="TH SarabunPSK" w:cs="TH SarabunPSK"/>
                <w:color w:val="0D0D0D"/>
                <w:cs/>
              </w:rPr>
              <w:t xml:space="preserve">             ผู้ใช้โดยใคร (กรุณาให้ข้อมูลเจาะจง) ................</w:t>
            </w:r>
            <w:r w:rsidR="00D75CE4">
              <w:rPr>
                <w:rFonts w:ascii="TH SarabunPSK" w:hAnsi="TH SarabunPSK" w:cs="TH SarabunPSK" w:hint="cs"/>
                <w:color w:val="0D0D0D"/>
                <w:cs/>
              </w:rPr>
              <w:t>........................</w:t>
            </w:r>
            <w:r w:rsidRPr="0070586F">
              <w:rPr>
                <w:rFonts w:ascii="TH SarabunPSK" w:hAnsi="TH SarabunPSK" w:cs="TH SarabunPSK"/>
                <w:color w:val="0D0D0D"/>
                <w:cs/>
              </w:rPr>
              <w:t>..............................................</w:t>
            </w:r>
          </w:p>
          <w:p w14:paraId="37E62206" w14:textId="77777777" w:rsidR="00015AC7" w:rsidRPr="0070586F" w:rsidRDefault="00015AC7" w:rsidP="00CC3265">
            <w:pPr>
              <w:spacing w:line="192" w:lineRule="auto"/>
              <w:jc w:val="thaiDistribute"/>
              <w:rPr>
                <w:rFonts w:ascii="TH SarabunPSK" w:hAnsi="TH SarabunPSK" w:cs="TH SarabunPSK"/>
                <w:color w:val="0D0D0D"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มีการนำไปใช้อย่างไร</w:t>
            </w:r>
          </w:p>
          <w:p w14:paraId="17E6BA7E" w14:textId="77777777" w:rsidR="00ED190B" w:rsidRPr="0070586F" w:rsidRDefault="00ED190B" w:rsidP="00ED190B">
            <w:pPr>
              <w:spacing w:line="192" w:lineRule="auto"/>
              <w:jc w:val="thaiDistribute"/>
              <w:rPr>
                <w:rFonts w:ascii="TH SarabunPSK" w:hAnsi="TH SarabunPSK" w:cs="TH SarabunPSK"/>
                <w:color w:val="0D0D0D"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.................................................................................................................................................................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color w:val="0D0D0D"/>
                <w:cs/>
              </w:rPr>
              <w:t>....................</w:t>
            </w:r>
            <w:r w:rsidRPr="0070586F">
              <w:rPr>
                <w:rFonts w:ascii="TH SarabunPSK" w:hAnsi="TH SarabunPSK" w:cs="TH SarabunPSK"/>
                <w:color w:val="0D0D0D"/>
                <w:cs/>
              </w:rPr>
              <w:t>....</w:t>
            </w:r>
            <w:r>
              <w:rPr>
                <w:rFonts w:ascii="TH SarabunPSK" w:hAnsi="TH SarabunPSK" w:cs="TH SarabunPSK" w:hint="cs"/>
                <w:color w:val="0D0D0D"/>
                <w:cs/>
              </w:rPr>
              <w:t>....</w:t>
            </w:r>
            <w:r w:rsidRPr="0070586F">
              <w:rPr>
                <w:rFonts w:ascii="TH SarabunPSK" w:hAnsi="TH SarabunPSK" w:cs="TH SarabunPSK"/>
                <w:color w:val="0D0D0D"/>
                <w:cs/>
              </w:rPr>
              <w:t>..</w:t>
            </w:r>
          </w:p>
          <w:p w14:paraId="098D2D79" w14:textId="12E41829" w:rsidR="00ED190B" w:rsidRDefault="00ED190B" w:rsidP="00ED190B">
            <w:pPr>
              <w:spacing w:line="192" w:lineRule="auto"/>
              <w:jc w:val="thaiDistribute"/>
              <w:rPr>
                <w:rFonts w:ascii="TH SarabunPSK" w:hAnsi="TH SarabunPSK" w:cs="TH SarabunPSK"/>
                <w:color w:val="0D0D0D"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.................................................................................................................................................................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color w:val="0D0D0D"/>
                <w:cs/>
              </w:rPr>
              <w:t>....................</w:t>
            </w:r>
            <w:r w:rsidRPr="0070586F">
              <w:rPr>
                <w:rFonts w:ascii="TH SarabunPSK" w:hAnsi="TH SarabunPSK" w:cs="TH SarabunPSK"/>
                <w:color w:val="0D0D0D"/>
                <w:cs/>
              </w:rPr>
              <w:t>..</w:t>
            </w:r>
            <w:r>
              <w:rPr>
                <w:rFonts w:ascii="TH SarabunPSK" w:hAnsi="TH SarabunPSK" w:cs="TH SarabunPSK"/>
                <w:color w:val="0D0D0D"/>
              </w:rPr>
              <w:br/>
            </w:r>
            <w:r w:rsidRPr="0070586F">
              <w:rPr>
                <w:rFonts w:ascii="TH SarabunPSK" w:hAnsi="TH SarabunPSK" w:cs="TH SarabunPSK"/>
                <w:color w:val="0D0D0D"/>
                <w:cs/>
              </w:rPr>
              <w:t>.................................................................................................................................................................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color w:val="0D0D0D"/>
                <w:cs/>
              </w:rPr>
              <w:t>........................</w:t>
            </w:r>
            <w:r w:rsidRPr="0070586F">
              <w:rPr>
                <w:rFonts w:ascii="TH SarabunPSK" w:hAnsi="TH SarabunPSK" w:cs="TH SarabunPSK"/>
                <w:color w:val="0D0D0D"/>
                <w:cs/>
              </w:rPr>
              <w:t>......</w:t>
            </w:r>
          </w:p>
          <w:p w14:paraId="12AF08DE" w14:textId="7E4780C2" w:rsidR="00015AC7" w:rsidRPr="0070586F" w:rsidRDefault="00015AC7" w:rsidP="00CC3265">
            <w:pPr>
              <w:rPr>
                <w:rFonts w:ascii="TH SarabunPSK" w:hAnsi="TH SarabunPSK" w:cs="TH SarabunPSK"/>
                <w:color w:val="0D0D0D"/>
              </w:rPr>
            </w:pPr>
            <w:r w:rsidRPr="0070586F">
              <w:rPr>
                <w:rFonts w:ascii="TH SarabunPSK" w:hAnsi="TH SarabunPSK" w:cs="TH SarabunPSK"/>
                <w:color w:val="0D0D0D"/>
              </w:rPr>
              <w:sym w:font="Wingdings" w:char="F0A8"/>
            </w:r>
            <w:r w:rsidR="001E6C98">
              <w:rPr>
                <w:rFonts w:ascii="TH SarabunPSK" w:hAnsi="TH SarabunPSK" w:cs="TH SarabunPSK" w:hint="cs"/>
                <w:color w:val="0D0D0D"/>
                <w:cs/>
              </w:rPr>
              <w:t xml:space="preserve"> </w:t>
            </w:r>
            <w:r w:rsidRPr="0070586F">
              <w:rPr>
                <w:rFonts w:ascii="TH SarabunPSK" w:hAnsi="TH SarabunPSK" w:cs="TH SarabunPSK"/>
                <w:b/>
                <w:bCs/>
                <w:color w:val="0D0D0D"/>
                <w:cs/>
              </w:rPr>
              <w:t>ด้านชุมชนและพื้นที่</w:t>
            </w:r>
            <w:r w:rsidRPr="0070586F">
              <w:rPr>
                <w:rFonts w:ascii="TH SarabunPSK" w:hAnsi="TH SarabunPSK" w:cs="TH SarabunPSK"/>
                <w:color w:val="0D0D0D"/>
                <w:cs/>
              </w:rPr>
              <w:t xml:space="preserve">       ผู้ใช้โดยใคร (กรุณาให้ข้อมูลเจาะจง) ..............................................................</w:t>
            </w:r>
          </w:p>
          <w:p w14:paraId="5FF3F9F9" w14:textId="77777777" w:rsidR="00015AC7" w:rsidRPr="0070586F" w:rsidRDefault="00015AC7" w:rsidP="00CC3265">
            <w:pPr>
              <w:spacing w:line="192" w:lineRule="auto"/>
              <w:jc w:val="thaiDistribute"/>
              <w:rPr>
                <w:rFonts w:ascii="TH SarabunPSK" w:hAnsi="TH SarabunPSK" w:cs="TH SarabunPSK"/>
                <w:color w:val="0D0D0D"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มีการนำไปใช้อย่างไร</w:t>
            </w:r>
          </w:p>
          <w:p w14:paraId="4483FC7D" w14:textId="77777777" w:rsidR="00ED190B" w:rsidRPr="0070586F" w:rsidRDefault="00ED190B" w:rsidP="00ED190B">
            <w:pPr>
              <w:spacing w:line="192" w:lineRule="auto"/>
              <w:jc w:val="thaiDistribute"/>
              <w:rPr>
                <w:rFonts w:ascii="TH SarabunPSK" w:hAnsi="TH SarabunPSK" w:cs="TH SarabunPSK"/>
                <w:color w:val="0D0D0D"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.................................................................................................................................................................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color w:val="0D0D0D"/>
                <w:cs/>
              </w:rPr>
              <w:t>....................</w:t>
            </w:r>
            <w:r w:rsidRPr="0070586F">
              <w:rPr>
                <w:rFonts w:ascii="TH SarabunPSK" w:hAnsi="TH SarabunPSK" w:cs="TH SarabunPSK"/>
                <w:color w:val="0D0D0D"/>
                <w:cs/>
              </w:rPr>
              <w:t>....</w:t>
            </w:r>
            <w:r>
              <w:rPr>
                <w:rFonts w:ascii="TH SarabunPSK" w:hAnsi="TH SarabunPSK" w:cs="TH SarabunPSK" w:hint="cs"/>
                <w:color w:val="0D0D0D"/>
                <w:cs/>
              </w:rPr>
              <w:t>....</w:t>
            </w:r>
            <w:r w:rsidRPr="0070586F">
              <w:rPr>
                <w:rFonts w:ascii="TH SarabunPSK" w:hAnsi="TH SarabunPSK" w:cs="TH SarabunPSK"/>
                <w:color w:val="0D0D0D"/>
                <w:cs/>
              </w:rPr>
              <w:t>..</w:t>
            </w:r>
          </w:p>
          <w:p w14:paraId="167A2A52" w14:textId="77777777" w:rsidR="00ED190B" w:rsidRPr="0070586F" w:rsidRDefault="00ED190B" w:rsidP="00ED190B">
            <w:pPr>
              <w:spacing w:line="192" w:lineRule="auto"/>
              <w:jc w:val="thaiDistribute"/>
              <w:rPr>
                <w:rFonts w:ascii="TH SarabunPSK" w:hAnsi="TH SarabunPSK" w:cs="TH SarabunPSK"/>
                <w:color w:val="0D0D0D"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.................................................................................................................................................................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color w:val="0D0D0D"/>
                <w:cs/>
              </w:rPr>
              <w:t>....................</w:t>
            </w:r>
            <w:r w:rsidRPr="0070586F">
              <w:rPr>
                <w:rFonts w:ascii="TH SarabunPSK" w:hAnsi="TH SarabunPSK" w:cs="TH SarabunPSK"/>
                <w:color w:val="0D0D0D"/>
                <w:cs/>
              </w:rPr>
              <w:t>......</w:t>
            </w:r>
            <w:r>
              <w:rPr>
                <w:rFonts w:ascii="TH SarabunPSK" w:hAnsi="TH SarabunPSK" w:cs="TH SarabunPSK"/>
                <w:color w:val="0D0D0D"/>
              </w:rPr>
              <w:br/>
            </w:r>
            <w:r w:rsidRPr="0070586F">
              <w:rPr>
                <w:rFonts w:ascii="TH SarabunPSK" w:hAnsi="TH SarabunPSK" w:cs="TH SarabunPSK"/>
                <w:color w:val="0D0D0D"/>
                <w:cs/>
              </w:rPr>
              <w:t>.................................................................................................................................................................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color w:val="0D0D0D"/>
                <w:cs/>
              </w:rPr>
              <w:t>........................</w:t>
            </w:r>
            <w:r w:rsidRPr="0070586F">
              <w:rPr>
                <w:rFonts w:ascii="TH SarabunPSK" w:hAnsi="TH SarabunPSK" w:cs="TH SarabunPSK"/>
                <w:color w:val="0D0D0D"/>
                <w:cs/>
              </w:rPr>
              <w:t>......</w:t>
            </w:r>
          </w:p>
          <w:p w14:paraId="6941B22D" w14:textId="44BC1391" w:rsidR="00015AC7" w:rsidRPr="0070586F" w:rsidRDefault="00015AC7" w:rsidP="00CC3265">
            <w:pPr>
              <w:rPr>
                <w:rFonts w:ascii="TH SarabunPSK" w:hAnsi="TH SarabunPSK" w:cs="TH SarabunPSK"/>
                <w:color w:val="0D0D0D"/>
              </w:rPr>
            </w:pPr>
            <w:r w:rsidRPr="0070586F">
              <w:rPr>
                <w:rFonts w:ascii="TH SarabunPSK" w:hAnsi="TH SarabunPSK" w:cs="TH SarabunPSK"/>
                <w:color w:val="0D0D0D"/>
              </w:rPr>
              <w:sym w:font="Wingdings" w:char="F0A8"/>
            </w:r>
            <w:r w:rsidR="001E6C98">
              <w:rPr>
                <w:rFonts w:ascii="TH SarabunPSK" w:hAnsi="TH SarabunPSK" w:cs="TH SarabunPSK" w:hint="cs"/>
                <w:color w:val="0D0D0D"/>
                <w:cs/>
              </w:rPr>
              <w:t xml:space="preserve"> </w:t>
            </w:r>
            <w:r w:rsidRPr="0070586F">
              <w:rPr>
                <w:rFonts w:ascii="TH SarabunPSK" w:hAnsi="TH SarabunPSK" w:cs="TH SarabunPSK"/>
                <w:b/>
                <w:bCs/>
                <w:color w:val="0D0D0D"/>
                <w:cs/>
              </w:rPr>
              <w:t>ด้านพาณิชย์</w:t>
            </w:r>
            <w:r w:rsidRPr="0070586F">
              <w:rPr>
                <w:rFonts w:ascii="TH SarabunPSK" w:hAnsi="TH SarabunPSK" w:cs="TH SarabunPSK"/>
                <w:color w:val="0D0D0D"/>
                <w:cs/>
              </w:rPr>
              <w:t xml:space="preserve">               ผู้ใช้โดยใคร (กรุณาให้ข้อมูลเจาะจง) ..............................................................</w:t>
            </w:r>
          </w:p>
          <w:p w14:paraId="185D6721" w14:textId="77777777" w:rsidR="00015AC7" w:rsidRPr="0070586F" w:rsidRDefault="00015AC7" w:rsidP="00CC3265">
            <w:pPr>
              <w:spacing w:line="192" w:lineRule="auto"/>
              <w:jc w:val="thaiDistribute"/>
              <w:rPr>
                <w:rFonts w:ascii="TH SarabunPSK" w:hAnsi="TH SarabunPSK" w:cs="TH SarabunPSK"/>
                <w:color w:val="0D0D0D"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มีการนำไปใช้อย่างไร</w:t>
            </w:r>
          </w:p>
          <w:p w14:paraId="67B63645" w14:textId="77777777" w:rsidR="00ED190B" w:rsidRPr="0070586F" w:rsidRDefault="00ED190B" w:rsidP="00ED190B">
            <w:pPr>
              <w:spacing w:line="192" w:lineRule="auto"/>
              <w:jc w:val="thaiDistribute"/>
              <w:rPr>
                <w:rFonts w:ascii="TH SarabunPSK" w:hAnsi="TH SarabunPSK" w:cs="TH SarabunPSK"/>
                <w:color w:val="0D0D0D"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.................................................................................................................................................................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color w:val="0D0D0D"/>
                <w:cs/>
              </w:rPr>
              <w:t>....................</w:t>
            </w:r>
            <w:r w:rsidRPr="0070586F">
              <w:rPr>
                <w:rFonts w:ascii="TH SarabunPSK" w:hAnsi="TH SarabunPSK" w:cs="TH SarabunPSK"/>
                <w:color w:val="0D0D0D"/>
                <w:cs/>
              </w:rPr>
              <w:t>....</w:t>
            </w:r>
            <w:r>
              <w:rPr>
                <w:rFonts w:ascii="TH SarabunPSK" w:hAnsi="TH SarabunPSK" w:cs="TH SarabunPSK" w:hint="cs"/>
                <w:color w:val="0D0D0D"/>
                <w:cs/>
              </w:rPr>
              <w:t>....</w:t>
            </w:r>
            <w:r w:rsidRPr="0070586F">
              <w:rPr>
                <w:rFonts w:ascii="TH SarabunPSK" w:hAnsi="TH SarabunPSK" w:cs="TH SarabunPSK"/>
                <w:color w:val="0D0D0D"/>
                <w:cs/>
              </w:rPr>
              <w:t>..</w:t>
            </w:r>
          </w:p>
          <w:p w14:paraId="544CF4E5" w14:textId="0DC2136F" w:rsidR="00ED190B" w:rsidRPr="0070586F" w:rsidRDefault="00ED190B" w:rsidP="00ED190B">
            <w:pPr>
              <w:spacing w:line="192" w:lineRule="auto"/>
              <w:jc w:val="thaiDistribute"/>
              <w:rPr>
                <w:rFonts w:ascii="TH SarabunPSK" w:hAnsi="TH SarabunPSK" w:cs="TH SarabunPSK"/>
                <w:color w:val="0D0D0D"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.................................................................................................................................................................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color w:val="0D0D0D"/>
                <w:cs/>
              </w:rPr>
              <w:t>....................</w:t>
            </w:r>
            <w:r w:rsidRPr="0070586F">
              <w:rPr>
                <w:rFonts w:ascii="TH SarabunPSK" w:hAnsi="TH SarabunPSK" w:cs="TH SarabunPSK"/>
                <w:color w:val="0D0D0D"/>
                <w:cs/>
              </w:rPr>
              <w:t>......</w:t>
            </w:r>
            <w:r>
              <w:rPr>
                <w:rFonts w:ascii="TH SarabunPSK" w:hAnsi="TH SarabunPSK" w:cs="TH SarabunPSK"/>
                <w:color w:val="0D0D0D"/>
              </w:rPr>
              <w:br/>
            </w:r>
            <w:r w:rsidRPr="0070586F">
              <w:rPr>
                <w:rFonts w:ascii="TH SarabunPSK" w:hAnsi="TH SarabunPSK" w:cs="TH SarabunPSK"/>
                <w:color w:val="0D0D0D"/>
                <w:cs/>
              </w:rPr>
              <w:t>.................................................................................................................................................................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color w:val="0D0D0D"/>
                <w:cs/>
              </w:rPr>
              <w:t>........................</w:t>
            </w:r>
            <w:r w:rsidRPr="0070586F">
              <w:rPr>
                <w:rFonts w:ascii="TH SarabunPSK" w:hAnsi="TH SarabunPSK" w:cs="TH SarabunPSK"/>
                <w:color w:val="0D0D0D"/>
                <w:cs/>
              </w:rPr>
              <w:t>......</w:t>
            </w:r>
          </w:p>
          <w:p w14:paraId="533B7A80" w14:textId="4A55481B" w:rsidR="00015AC7" w:rsidRPr="0070586F" w:rsidRDefault="001E6C98" w:rsidP="00CC3265">
            <w:pPr>
              <w:rPr>
                <w:rFonts w:ascii="TH SarabunPSK" w:hAnsi="TH SarabunPSK" w:cs="TH SarabunPSK"/>
                <w:color w:val="0D0D0D"/>
              </w:rPr>
            </w:pPr>
            <w:r>
              <w:rPr>
                <w:rFonts w:ascii="TH SarabunPSK" w:hAnsi="TH SarabunPSK" w:cs="TH SarabunPSK"/>
                <w:color w:val="0D0D0D"/>
              </w:rPr>
              <w:sym w:font="Wingdings" w:char="F0FE"/>
            </w:r>
            <w:r>
              <w:rPr>
                <w:rFonts w:ascii="TH SarabunPSK" w:hAnsi="TH SarabunPSK" w:cs="TH SarabunPSK" w:hint="cs"/>
                <w:color w:val="0D0D0D"/>
                <w:cs/>
              </w:rPr>
              <w:t xml:space="preserve"> </w:t>
            </w:r>
            <w:r w:rsidR="00015AC7" w:rsidRPr="0070586F">
              <w:rPr>
                <w:rFonts w:ascii="TH SarabunPSK" w:hAnsi="TH SarabunPSK" w:cs="TH SarabunPSK"/>
                <w:b/>
                <w:bCs/>
                <w:color w:val="0D0D0D"/>
                <w:cs/>
              </w:rPr>
              <w:t>ด้านวิชาการ</w:t>
            </w:r>
            <w:r w:rsidR="00015AC7" w:rsidRPr="0070586F">
              <w:rPr>
                <w:rFonts w:ascii="TH SarabunPSK" w:hAnsi="TH SarabunPSK" w:cs="TH SarabunPSK"/>
                <w:color w:val="0D0D0D"/>
                <w:cs/>
              </w:rPr>
              <w:t xml:space="preserve">                ผู้ใช้โดยใคร (กรุณาให้ข้อมูลเจาะจง) </w:t>
            </w:r>
            <w:r w:rsidR="00A83ABA">
              <w:rPr>
                <w:rFonts w:ascii="TH SarabunPSK" w:hAnsi="TH SarabunPSK" w:cs="TH SarabunPSK" w:hint="cs"/>
                <w:color w:val="0D0D0D"/>
                <w:cs/>
              </w:rPr>
              <w:t>นักศึกษา</w:t>
            </w:r>
            <w:r w:rsidR="00A83ABA">
              <w:rPr>
                <w:rFonts w:ascii="TH SarabunPSK" w:hAnsi="TH SarabunPSK" w:cs="TH SarabunPSK"/>
                <w:color w:val="0D0D0D"/>
              </w:rPr>
              <w:t>/</w:t>
            </w:r>
            <w:r w:rsidR="00A83ABA">
              <w:rPr>
                <w:rFonts w:ascii="TH SarabunPSK" w:hAnsi="TH SarabunPSK" w:cs="TH SarabunPSK" w:hint="cs"/>
                <w:color w:val="0D0D0D"/>
                <w:cs/>
              </w:rPr>
              <w:t>อาจารย์ผู้สอน</w:t>
            </w:r>
          </w:p>
          <w:p w14:paraId="2BD768CE" w14:textId="77777777" w:rsidR="00015AC7" w:rsidRPr="0070586F" w:rsidRDefault="00015AC7" w:rsidP="00CC3265">
            <w:pPr>
              <w:spacing w:line="192" w:lineRule="auto"/>
              <w:jc w:val="thaiDistribute"/>
              <w:rPr>
                <w:rFonts w:ascii="TH SarabunPSK" w:hAnsi="TH SarabunPSK" w:cs="TH SarabunPSK"/>
                <w:color w:val="0D0D0D"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มีการนำไปใช้อย่างไร</w:t>
            </w:r>
          </w:p>
          <w:p w14:paraId="7EC3723F" w14:textId="1C2C0F51" w:rsidR="00015AC7" w:rsidRPr="0070586F" w:rsidRDefault="00A83ABA" w:rsidP="00CC3265">
            <w:pPr>
              <w:spacing w:line="192" w:lineRule="auto"/>
              <w:jc w:val="thaiDistribute"/>
              <w:rPr>
                <w:rFonts w:ascii="TH SarabunPSK" w:hAnsi="TH SarabunPSK" w:cs="TH SarabunPSK"/>
                <w:color w:val="0D0D0D"/>
              </w:rPr>
            </w:pPr>
            <w:r>
              <w:rPr>
                <w:rFonts w:ascii="TH SarabunPSK" w:hAnsi="TH SarabunPSK" w:cs="TH SarabunPSK" w:hint="cs"/>
                <w:color w:val="0D0D0D"/>
                <w:cs/>
              </w:rPr>
              <w:t xml:space="preserve">ได้บทเรียนใช้ประกอบการเรียนวิชาชีวเคมี แก่นักศึกษาในหลักสูตรวิทยาศาสตรบัณฑิต ในสาขาต่าง ๆ เพื่อสร้างความเข้มแข็งทางวิชาการให้กับเด็กและอาจารย์ที่เกี่ยวข้องในวิชาชีวเคมี โภชนาการ เป็นต้น  </w:t>
            </w:r>
          </w:p>
        </w:tc>
      </w:tr>
    </w:tbl>
    <w:p w14:paraId="063C9307" w14:textId="77777777" w:rsidR="00015AC7" w:rsidRPr="00033975" w:rsidRDefault="00015AC7" w:rsidP="003A3BF9">
      <w:pPr>
        <w:rPr>
          <w:rFonts w:ascii="TH SarabunPSK" w:hAnsi="TH SarabunPSK" w:cs="TH SarabunPSK"/>
          <w:color w:val="0D0D0D"/>
          <w:sz w:val="32"/>
          <w:szCs w:val="32"/>
        </w:rPr>
      </w:pPr>
    </w:p>
    <w:p w14:paraId="5CE1199B" w14:textId="1E4D447A" w:rsidR="00015AC7" w:rsidRPr="00033975" w:rsidRDefault="00033975" w:rsidP="00015AC7">
      <w:pPr>
        <w:spacing w:line="360" w:lineRule="exact"/>
        <w:jc w:val="thaiDistribute"/>
        <w:rPr>
          <w:rFonts w:ascii="TH SarabunPSK" w:hAnsi="TH SarabunPSK" w:cs="TH SarabunPSK"/>
          <w:b/>
          <w:bCs/>
          <w:color w:val="0D0D0D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D0D0D"/>
          <w:sz w:val="32"/>
          <w:szCs w:val="32"/>
          <w:cs/>
        </w:rPr>
        <w:t>3</w:t>
      </w:r>
      <w:r w:rsidR="00015AC7" w:rsidRPr="00033975">
        <w:rPr>
          <w:rFonts w:ascii="TH SarabunPSK" w:hAnsi="TH SarabunPSK" w:cs="TH SarabunPSK"/>
          <w:b/>
          <w:bCs/>
          <w:color w:val="0D0D0D"/>
          <w:sz w:val="32"/>
          <w:szCs w:val="32"/>
          <w:cs/>
        </w:rPr>
        <w:t>. ผลลัพธ์ที่เกิดขึ้น/คาดว่าจะเกิดขึ้น (</w:t>
      </w:r>
      <w:r w:rsidR="00015AC7" w:rsidRPr="00033975">
        <w:rPr>
          <w:rFonts w:ascii="TH SarabunPSK" w:hAnsi="TH SarabunPSK" w:cs="TH SarabunPSK"/>
          <w:b/>
          <w:bCs/>
          <w:color w:val="0D0D0D"/>
          <w:sz w:val="32"/>
          <w:szCs w:val="32"/>
        </w:rPr>
        <w:t>Outcome</w:t>
      </w:r>
      <w:r w:rsidR="00015AC7" w:rsidRPr="00033975">
        <w:rPr>
          <w:rFonts w:ascii="TH SarabunPSK" w:hAnsi="TH SarabunPSK" w:cs="TH SarabunPSK"/>
          <w:b/>
          <w:bCs/>
          <w:color w:val="0D0D0D"/>
          <w:sz w:val="32"/>
          <w:szCs w:val="32"/>
          <w:cs/>
        </w:rPr>
        <w:t>)</w:t>
      </w:r>
    </w:p>
    <w:p w14:paraId="42A033A3" w14:textId="20959665" w:rsidR="00015AC7" w:rsidRPr="00033975" w:rsidRDefault="00033975" w:rsidP="00015AC7">
      <w:pPr>
        <w:spacing w:line="360" w:lineRule="exact"/>
        <w:ind w:firstLine="270"/>
        <w:jc w:val="thaiDistribute"/>
        <w:rPr>
          <w:rFonts w:ascii="TH SarabunPSK" w:hAnsi="TH SarabunPSK" w:cs="TH SarabunPSK"/>
          <w:color w:val="0D0D0D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D0D0D"/>
          <w:sz w:val="32"/>
          <w:szCs w:val="32"/>
          <w:cs/>
        </w:rPr>
        <w:t>3</w:t>
      </w:r>
      <w:r w:rsidR="00015AC7" w:rsidRPr="00033975">
        <w:rPr>
          <w:rFonts w:ascii="TH SarabunPSK" w:hAnsi="TH SarabunPSK" w:cs="TH SarabunPSK"/>
          <w:b/>
          <w:bCs/>
          <w:color w:val="0D0D0D"/>
          <w:sz w:val="32"/>
          <w:szCs w:val="32"/>
          <w:cs/>
        </w:rPr>
        <w:t>.1 กลุ่มเป้าหมาย</w:t>
      </w:r>
      <w:r w:rsidR="00015AC7" w:rsidRPr="00033975">
        <w:rPr>
          <w:rFonts w:ascii="TH SarabunPSK" w:hAnsi="TH SarabunPSK" w:cs="TH SarabunPSK"/>
          <w:color w:val="0D0D0D"/>
          <w:sz w:val="32"/>
          <w:szCs w:val="32"/>
          <w:shd w:val="clear" w:color="auto" w:fill="FFFFFF"/>
          <w:cs/>
        </w:rPr>
        <w:t>หากมีผู้นำผลงานวิจัยไปใช้หลายทอด ให้ระบุตั้งแต่ผู้นำผลงานวิจัยไปใช้ระยะเริ่มต้น(</w:t>
      </w:r>
      <w:r w:rsidR="00015AC7" w:rsidRPr="00033975">
        <w:rPr>
          <w:rFonts w:ascii="TH SarabunPSK" w:hAnsi="TH SarabunPSK" w:cs="TH SarabunPSK"/>
          <w:color w:val="0D0D0D"/>
          <w:sz w:val="32"/>
          <w:szCs w:val="32"/>
          <w:shd w:val="clear" w:color="auto" w:fill="FFFFFF"/>
        </w:rPr>
        <w:t>initial adopters</w:t>
      </w:r>
      <w:r w:rsidR="00015AC7" w:rsidRPr="00033975">
        <w:rPr>
          <w:rFonts w:ascii="TH SarabunPSK" w:hAnsi="TH SarabunPSK" w:cs="TH SarabunPSK"/>
          <w:color w:val="0D0D0D"/>
          <w:sz w:val="32"/>
          <w:szCs w:val="32"/>
          <w:shd w:val="clear" w:color="auto" w:fill="FFFFFF"/>
          <w:cs/>
        </w:rPr>
        <w:t>) ถึงระยะสุดท้าย (</w:t>
      </w:r>
      <w:r w:rsidR="00015AC7" w:rsidRPr="00033975">
        <w:rPr>
          <w:rFonts w:ascii="TH SarabunPSK" w:hAnsi="TH SarabunPSK" w:cs="TH SarabunPSK"/>
          <w:color w:val="0D0D0D"/>
          <w:sz w:val="32"/>
          <w:szCs w:val="32"/>
          <w:shd w:val="clear" w:color="auto" w:fill="FFFFFF"/>
        </w:rPr>
        <w:t>final adopters</w:t>
      </w:r>
      <w:r w:rsidR="00015AC7" w:rsidRPr="00033975">
        <w:rPr>
          <w:rFonts w:ascii="TH SarabunPSK" w:hAnsi="TH SarabunPSK" w:cs="TH SarabunPSK"/>
          <w:color w:val="0D0D0D"/>
          <w:sz w:val="32"/>
          <w:szCs w:val="32"/>
          <w:shd w:val="clear" w:color="auto" w:fill="FFFFFF"/>
          <w:cs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9"/>
      </w:tblGrid>
      <w:tr w:rsidR="00015AC7" w:rsidRPr="0070586F" w14:paraId="5D59F861" w14:textId="77777777" w:rsidTr="00CC3265">
        <w:trPr>
          <w:trHeight w:val="851"/>
        </w:trPr>
        <w:tc>
          <w:tcPr>
            <w:tcW w:w="9000" w:type="dxa"/>
            <w:shd w:val="clear" w:color="auto" w:fill="auto"/>
          </w:tcPr>
          <w:p w14:paraId="4AA8DA43" w14:textId="77777777" w:rsidR="00015AC7" w:rsidRDefault="00724E56" w:rsidP="00CC3265">
            <w:pPr>
              <w:spacing w:line="360" w:lineRule="exact"/>
              <w:jc w:val="thaiDistribute"/>
              <w:rPr>
                <w:rFonts w:ascii="TH SarabunPSK" w:hAnsi="TH SarabunPSK" w:cs="TH SarabunPSK"/>
                <w:color w:val="0D0D0D"/>
              </w:rPr>
            </w:pPr>
            <w:r>
              <w:rPr>
                <w:rFonts w:ascii="TH SarabunPSK" w:hAnsi="TH SarabunPSK" w:cs="TH SarabunPSK" w:hint="cs"/>
                <w:color w:val="0D0D0D"/>
                <w:cs/>
              </w:rPr>
              <w:t>นักศึกษาที่เรียนรายวิชาชีวเคมี</w:t>
            </w:r>
          </w:p>
          <w:p w14:paraId="5F69A734" w14:textId="77777777" w:rsidR="00724E56" w:rsidRDefault="00724E56" w:rsidP="00CC3265">
            <w:pPr>
              <w:spacing w:line="360" w:lineRule="exact"/>
              <w:jc w:val="thaiDistribute"/>
              <w:rPr>
                <w:rFonts w:ascii="TH SarabunPSK" w:hAnsi="TH SarabunPSK" w:cs="TH SarabunPSK"/>
                <w:color w:val="0D0D0D"/>
              </w:rPr>
            </w:pPr>
            <w:r>
              <w:rPr>
                <w:rFonts w:ascii="TH SarabunPSK" w:hAnsi="TH SarabunPSK" w:cs="TH SarabunPSK" w:hint="cs"/>
                <w:color w:val="0D0D0D"/>
                <w:cs/>
              </w:rPr>
              <w:t>อาจารย์ที่สอนรายวิชาชีวเคมี</w:t>
            </w:r>
          </w:p>
          <w:p w14:paraId="438195BB" w14:textId="68792B27" w:rsidR="00724E56" w:rsidRPr="0070586F" w:rsidRDefault="00724E56" w:rsidP="00CC3265">
            <w:pPr>
              <w:spacing w:line="360" w:lineRule="exact"/>
              <w:jc w:val="thaiDistribute"/>
              <w:rPr>
                <w:rFonts w:ascii="TH SarabunPSK" w:hAnsi="TH SarabunPSK" w:cs="TH SarabunPSK"/>
                <w:color w:val="0D0D0D"/>
              </w:rPr>
            </w:pPr>
            <w:r>
              <w:rPr>
                <w:rFonts w:ascii="TH SarabunPSK" w:hAnsi="TH SarabunPSK" w:cs="TH SarabunPSK" w:hint="cs"/>
                <w:color w:val="0D0D0D"/>
                <w:cs/>
              </w:rPr>
              <w:t xml:space="preserve">ผู้ที่สนใจโดยทั่วไป เกี่ยวกับวิชาชีวเคมี </w:t>
            </w:r>
          </w:p>
        </w:tc>
      </w:tr>
    </w:tbl>
    <w:p w14:paraId="5F9A8C16" w14:textId="761F115E" w:rsidR="00015AC7" w:rsidRPr="00033975" w:rsidRDefault="00033975" w:rsidP="00033975">
      <w:pPr>
        <w:spacing w:before="240" w:line="360" w:lineRule="exact"/>
        <w:rPr>
          <w:rFonts w:ascii="TH SarabunPSK" w:hAnsi="TH SarabunPSK" w:cs="TH SarabunPSK"/>
          <w:b/>
          <w:bCs/>
          <w:color w:val="0D0D0D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D0D0D"/>
          <w:sz w:val="32"/>
          <w:szCs w:val="32"/>
          <w:cs/>
        </w:rPr>
        <w:t xml:space="preserve">     </w:t>
      </w:r>
      <w:r w:rsidRPr="00033975">
        <w:rPr>
          <w:rFonts w:ascii="TH SarabunPSK" w:hAnsi="TH SarabunPSK" w:cs="TH SarabunPSK" w:hint="cs"/>
          <w:b/>
          <w:bCs/>
          <w:color w:val="0D0D0D"/>
          <w:sz w:val="32"/>
          <w:szCs w:val="32"/>
          <w:cs/>
        </w:rPr>
        <w:t>3</w:t>
      </w:r>
      <w:r w:rsidR="00015AC7" w:rsidRPr="00033975">
        <w:rPr>
          <w:rFonts w:ascii="TH SarabunPSK" w:hAnsi="TH SarabunPSK" w:cs="TH SarabunPSK"/>
          <w:b/>
          <w:bCs/>
          <w:color w:val="0D0D0D"/>
          <w:sz w:val="32"/>
          <w:szCs w:val="32"/>
          <w:cs/>
        </w:rPr>
        <w:t>.2 การเปลี่ยนแปลงที่เกิดขึ้น/คาดว่าจะเกิดขึ้น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8"/>
        <w:gridCol w:w="5821"/>
      </w:tblGrid>
      <w:tr w:rsidR="00015AC7" w:rsidRPr="0070586F" w14:paraId="32806105" w14:textId="77777777" w:rsidTr="00CC3265">
        <w:trPr>
          <w:trHeight w:val="77"/>
        </w:trPr>
        <w:tc>
          <w:tcPr>
            <w:tcW w:w="3150" w:type="dxa"/>
            <w:shd w:val="clear" w:color="auto" w:fill="auto"/>
          </w:tcPr>
          <w:p w14:paraId="46FD0295" w14:textId="77777777" w:rsidR="00015AC7" w:rsidRPr="0070586F" w:rsidRDefault="00015AC7" w:rsidP="00CC3265">
            <w:pPr>
              <w:jc w:val="center"/>
              <w:rPr>
                <w:rFonts w:ascii="TH SarabunPSK" w:hAnsi="TH SarabunPSK" w:cs="TH SarabunPSK"/>
                <w:b/>
                <w:bCs/>
                <w:color w:val="0D0D0D"/>
                <w:cs/>
              </w:rPr>
            </w:pPr>
            <w:r w:rsidRPr="0070586F">
              <w:rPr>
                <w:rFonts w:ascii="TH SarabunPSK" w:hAnsi="TH SarabunPSK" w:cs="TH SarabunPSK"/>
                <w:b/>
                <w:bCs/>
                <w:color w:val="0D0D0D"/>
                <w:cs/>
              </w:rPr>
              <w:t>การเปลี่ยนแปลง</w:t>
            </w:r>
          </w:p>
        </w:tc>
        <w:tc>
          <w:tcPr>
            <w:tcW w:w="5850" w:type="dxa"/>
            <w:shd w:val="clear" w:color="auto" w:fill="auto"/>
          </w:tcPr>
          <w:p w14:paraId="7358D8C1" w14:textId="77777777" w:rsidR="00015AC7" w:rsidRPr="0070586F" w:rsidRDefault="00015AC7" w:rsidP="00CC3265">
            <w:pPr>
              <w:jc w:val="center"/>
              <w:rPr>
                <w:rFonts w:ascii="TH SarabunPSK" w:hAnsi="TH SarabunPSK" w:cs="TH SarabunPSK"/>
                <w:b/>
                <w:bCs/>
                <w:color w:val="0D0D0D"/>
              </w:rPr>
            </w:pPr>
            <w:r w:rsidRPr="0070586F">
              <w:rPr>
                <w:rFonts w:ascii="TH SarabunPSK" w:hAnsi="TH SarabunPSK" w:cs="TH SarabunPSK"/>
                <w:b/>
                <w:bCs/>
                <w:color w:val="0D0D0D"/>
                <w:cs/>
              </w:rPr>
              <w:t>รายละเอียด</w:t>
            </w:r>
          </w:p>
        </w:tc>
      </w:tr>
      <w:tr w:rsidR="00015AC7" w:rsidRPr="0070586F" w14:paraId="2DCA2ECC" w14:textId="77777777" w:rsidTr="00CC3265">
        <w:trPr>
          <w:trHeight w:val="77"/>
        </w:trPr>
        <w:tc>
          <w:tcPr>
            <w:tcW w:w="3150" w:type="dxa"/>
            <w:shd w:val="clear" w:color="auto" w:fill="auto"/>
          </w:tcPr>
          <w:p w14:paraId="0216CEDE" w14:textId="200A74CB" w:rsidR="00015AC7" w:rsidRPr="0070586F" w:rsidRDefault="00015AC7" w:rsidP="00CC3265">
            <w:pPr>
              <w:rPr>
                <w:rFonts w:ascii="TH SarabunPSK" w:hAnsi="TH SarabunPSK" w:cs="TH SarabunPSK"/>
                <w:color w:val="0D0D0D"/>
                <w:cs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 xml:space="preserve">ผลลัพธ์เชิงเทคโนโลยี </w:t>
            </w:r>
            <w:r w:rsidR="00D75CE4">
              <w:rPr>
                <w:rFonts w:ascii="TH SarabunPSK" w:hAnsi="TH SarabunPSK" w:cs="TH SarabunPSK"/>
                <w:color w:val="0D0D0D"/>
                <w:cs/>
              </w:rPr>
              <w:br/>
            </w:r>
            <w:r w:rsidRPr="0070586F">
              <w:rPr>
                <w:rFonts w:ascii="TH SarabunPSK" w:hAnsi="TH SarabunPSK" w:cs="TH SarabunPSK"/>
                <w:color w:val="0D0D0D"/>
                <w:cs/>
              </w:rPr>
              <w:t>(</w:t>
            </w:r>
            <w:r w:rsidRPr="0070586F">
              <w:rPr>
                <w:rFonts w:ascii="TH SarabunPSK" w:hAnsi="TH SarabunPSK" w:cs="TH SarabunPSK"/>
                <w:color w:val="0D0D0D"/>
              </w:rPr>
              <w:t>technological outcome</w:t>
            </w:r>
            <w:r w:rsidRPr="0070586F">
              <w:rPr>
                <w:rFonts w:ascii="TH SarabunPSK" w:hAnsi="TH SarabunPSK" w:cs="TH SarabunPSK"/>
                <w:color w:val="0D0D0D"/>
                <w:cs/>
              </w:rPr>
              <w:t>)</w:t>
            </w:r>
          </w:p>
        </w:tc>
        <w:tc>
          <w:tcPr>
            <w:tcW w:w="5850" w:type="dxa"/>
            <w:shd w:val="clear" w:color="auto" w:fill="auto"/>
          </w:tcPr>
          <w:p w14:paraId="400ACA27" w14:textId="77777777" w:rsidR="00015AC7" w:rsidRPr="0070586F" w:rsidRDefault="00015AC7" w:rsidP="00CC3265">
            <w:pPr>
              <w:spacing w:line="360" w:lineRule="exact"/>
              <w:jc w:val="thaiDistribute"/>
              <w:rPr>
                <w:rFonts w:ascii="TH SarabunPSK" w:hAnsi="TH SarabunPSK" w:cs="TH SarabunPSK"/>
                <w:color w:val="0D0D0D"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..........................................................................................................</w:t>
            </w:r>
          </w:p>
          <w:p w14:paraId="78FA1A26" w14:textId="77777777" w:rsidR="00015AC7" w:rsidRPr="0070586F" w:rsidRDefault="00015AC7" w:rsidP="00CC3265">
            <w:pPr>
              <w:spacing w:line="360" w:lineRule="exact"/>
              <w:jc w:val="thaiDistribute"/>
              <w:rPr>
                <w:rFonts w:ascii="TH SarabunPSK" w:hAnsi="TH SarabunPSK" w:cs="TH SarabunPSK"/>
                <w:color w:val="0D0D0D"/>
                <w:cs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……………………………………………………………………………………………..</w:t>
            </w:r>
          </w:p>
        </w:tc>
      </w:tr>
      <w:tr w:rsidR="00015AC7" w:rsidRPr="0070586F" w14:paraId="6F761C9F" w14:textId="77777777" w:rsidTr="00CC3265">
        <w:trPr>
          <w:trHeight w:val="77"/>
        </w:trPr>
        <w:tc>
          <w:tcPr>
            <w:tcW w:w="3150" w:type="dxa"/>
            <w:shd w:val="clear" w:color="auto" w:fill="auto"/>
          </w:tcPr>
          <w:p w14:paraId="40721FDA" w14:textId="77777777" w:rsidR="00015AC7" w:rsidRPr="0070586F" w:rsidRDefault="00015AC7" w:rsidP="00CC3265">
            <w:pPr>
              <w:rPr>
                <w:rFonts w:ascii="TH SarabunPSK" w:hAnsi="TH SarabunPSK" w:cs="TH SarabunPSK"/>
                <w:color w:val="0D0D0D"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 xml:space="preserve">ผลลัพธ์เชิงสถาบัน </w:t>
            </w:r>
          </w:p>
          <w:p w14:paraId="753CBC91" w14:textId="77777777" w:rsidR="00015AC7" w:rsidRPr="0070586F" w:rsidRDefault="00015AC7" w:rsidP="00CC3265">
            <w:pPr>
              <w:rPr>
                <w:rFonts w:ascii="TH SarabunPSK" w:hAnsi="TH SarabunPSK" w:cs="TH SarabunPSK"/>
                <w:color w:val="0D0D0D"/>
                <w:cs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(</w:t>
            </w:r>
            <w:r w:rsidRPr="0070586F">
              <w:rPr>
                <w:rFonts w:ascii="TH SarabunPSK" w:hAnsi="TH SarabunPSK" w:cs="TH SarabunPSK"/>
                <w:color w:val="0D0D0D"/>
              </w:rPr>
              <w:t>institutional outcome</w:t>
            </w:r>
            <w:r w:rsidRPr="0070586F">
              <w:rPr>
                <w:rFonts w:ascii="TH SarabunPSK" w:hAnsi="TH SarabunPSK" w:cs="TH SarabunPSK"/>
                <w:color w:val="0D0D0D"/>
                <w:cs/>
              </w:rPr>
              <w:t>)</w:t>
            </w:r>
          </w:p>
        </w:tc>
        <w:tc>
          <w:tcPr>
            <w:tcW w:w="5850" w:type="dxa"/>
            <w:shd w:val="clear" w:color="auto" w:fill="auto"/>
          </w:tcPr>
          <w:p w14:paraId="361B06BB" w14:textId="77777777" w:rsidR="00015AC7" w:rsidRPr="0070586F" w:rsidRDefault="00015AC7" w:rsidP="00CC3265">
            <w:pPr>
              <w:spacing w:line="360" w:lineRule="exact"/>
              <w:jc w:val="thaiDistribute"/>
              <w:rPr>
                <w:rFonts w:ascii="TH SarabunPSK" w:hAnsi="TH SarabunPSK" w:cs="TH SarabunPSK"/>
                <w:color w:val="0D0D0D"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..........................................................................................................</w:t>
            </w:r>
          </w:p>
          <w:p w14:paraId="45DDF7BE" w14:textId="77777777" w:rsidR="00015AC7" w:rsidRPr="0070586F" w:rsidRDefault="00015AC7" w:rsidP="00CC3265">
            <w:pPr>
              <w:spacing w:line="360" w:lineRule="exact"/>
              <w:jc w:val="thaiDistribute"/>
              <w:rPr>
                <w:rFonts w:ascii="TH SarabunPSK" w:hAnsi="TH SarabunPSK" w:cs="TH SarabunPSK"/>
                <w:color w:val="0D0D0D"/>
                <w:cs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……………………………………………………………………………………………..</w:t>
            </w:r>
          </w:p>
        </w:tc>
      </w:tr>
      <w:tr w:rsidR="00015AC7" w:rsidRPr="0070586F" w14:paraId="0308E361" w14:textId="77777777" w:rsidTr="00CC3265">
        <w:trPr>
          <w:trHeight w:val="77"/>
        </w:trPr>
        <w:tc>
          <w:tcPr>
            <w:tcW w:w="3150" w:type="dxa"/>
            <w:shd w:val="clear" w:color="auto" w:fill="auto"/>
          </w:tcPr>
          <w:p w14:paraId="2134EF7B" w14:textId="77777777" w:rsidR="00015AC7" w:rsidRPr="0070586F" w:rsidRDefault="00015AC7" w:rsidP="00CC3265">
            <w:pPr>
              <w:spacing w:line="360" w:lineRule="exact"/>
              <w:rPr>
                <w:rFonts w:ascii="TH SarabunPSK" w:hAnsi="TH SarabunPSK" w:cs="TH SarabunPSK"/>
                <w:color w:val="0D0D0D"/>
                <w:shd w:val="clear" w:color="auto" w:fill="FDFDFD"/>
              </w:rPr>
            </w:pPr>
            <w:r w:rsidRPr="0070586F">
              <w:rPr>
                <w:rFonts w:ascii="TH SarabunPSK" w:hAnsi="TH SarabunPSK" w:cs="TH SarabunPSK"/>
                <w:color w:val="0D0D0D"/>
                <w:shd w:val="clear" w:color="auto" w:fill="FDFDFD"/>
                <w:cs/>
              </w:rPr>
              <w:t xml:space="preserve">ผลลัพธ์เชิงพฤติกรรม </w:t>
            </w:r>
          </w:p>
          <w:p w14:paraId="06D414EF" w14:textId="77777777" w:rsidR="00015AC7" w:rsidRPr="0070586F" w:rsidRDefault="00015AC7" w:rsidP="00CC3265">
            <w:pPr>
              <w:spacing w:line="360" w:lineRule="exact"/>
              <w:rPr>
                <w:rFonts w:ascii="TH SarabunPSK" w:hAnsi="TH SarabunPSK" w:cs="TH SarabunPSK"/>
                <w:color w:val="0D0D0D"/>
                <w:cs/>
              </w:rPr>
            </w:pPr>
            <w:r w:rsidRPr="0070586F">
              <w:rPr>
                <w:rFonts w:ascii="TH SarabunPSK" w:hAnsi="TH SarabunPSK" w:cs="TH SarabunPSK"/>
                <w:color w:val="0D0D0D"/>
                <w:shd w:val="clear" w:color="auto" w:fill="FDFDFD"/>
                <w:cs/>
              </w:rPr>
              <w:t>(</w:t>
            </w:r>
            <w:r w:rsidRPr="0070586F">
              <w:rPr>
                <w:rFonts w:ascii="TH SarabunPSK" w:hAnsi="TH SarabunPSK" w:cs="TH SarabunPSK"/>
                <w:color w:val="0D0D0D"/>
                <w:shd w:val="clear" w:color="auto" w:fill="FDFDFD"/>
              </w:rPr>
              <w:t>behavioral outcome</w:t>
            </w:r>
            <w:r w:rsidRPr="0070586F">
              <w:rPr>
                <w:rFonts w:ascii="TH SarabunPSK" w:hAnsi="TH SarabunPSK" w:cs="TH SarabunPSK"/>
                <w:color w:val="0D0D0D"/>
                <w:shd w:val="clear" w:color="auto" w:fill="FDFDFD"/>
                <w:cs/>
              </w:rPr>
              <w:t>)</w:t>
            </w:r>
          </w:p>
        </w:tc>
        <w:tc>
          <w:tcPr>
            <w:tcW w:w="5850" w:type="dxa"/>
            <w:shd w:val="clear" w:color="auto" w:fill="auto"/>
          </w:tcPr>
          <w:p w14:paraId="1133C0BC" w14:textId="77777777" w:rsidR="00015AC7" w:rsidRPr="0070586F" w:rsidRDefault="00015AC7" w:rsidP="00CC3265">
            <w:pPr>
              <w:spacing w:line="360" w:lineRule="exact"/>
              <w:jc w:val="thaiDistribute"/>
              <w:rPr>
                <w:rFonts w:ascii="TH SarabunPSK" w:hAnsi="TH SarabunPSK" w:cs="TH SarabunPSK"/>
                <w:color w:val="0D0D0D"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..........................................................................................................</w:t>
            </w:r>
          </w:p>
          <w:p w14:paraId="0975B0B6" w14:textId="77777777" w:rsidR="00015AC7" w:rsidRPr="0070586F" w:rsidRDefault="00015AC7" w:rsidP="00CC3265">
            <w:pPr>
              <w:spacing w:line="360" w:lineRule="exact"/>
              <w:jc w:val="thaiDistribute"/>
              <w:rPr>
                <w:rFonts w:ascii="TH SarabunPSK" w:hAnsi="TH SarabunPSK" w:cs="TH SarabunPSK"/>
                <w:color w:val="0D0D0D"/>
                <w:cs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……………………………………………………………………………………………..</w:t>
            </w:r>
          </w:p>
        </w:tc>
      </w:tr>
      <w:tr w:rsidR="00015AC7" w:rsidRPr="0070586F" w14:paraId="4CF740CF" w14:textId="77777777" w:rsidTr="00CC3265">
        <w:trPr>
          <w:trHeight w:val="77"/>
        </w:trPr>
        <w:tc>
          <w:tcPr>
            <w:tcW w:w="3150" w:type="dxa"/>
            <w:shd w:val="clear" w:color="auto" w:fill="auto"/>
          </w:tcPr>
          <w:p w14:paraId="0707A8A1" w14:textId="77777777" w:rsidR="00015AC7" w:rsidRPr="0070586F" w:rsidRDefault="00015AC7" w:rsidP="00CC3265">
            <w:pPr>
              <w:spacing w:line="360" w:lineRule="exact"/>
              <w:rPr>
                <w:rFonts w:ascii="TH SarabunPSK" w:hAnsi="TH SarabunPSK" w:cs="TH SarabunPSK"/>
                <w:color w:val="0D0D0D"/>
                <w:shd w:val="clear" w:color="auto" w:fill="FDFDFD"/>
              </w:rPr>
            </w:pPr>
            <w:r w:rsidRPr="0070586F">
              <w:rPr>
                <w:rFonts w:ascii="TH SarabunPSK" w:hAnsi="TH SarabunPSK" w:cs="TH SarabunPSK"/>
                <w:color w:val="0D0D0D"/>
                <w:shd w:val="clear" w:color="auto" w:fill="FDFDFD"/>
                <w:cs/>
              </w:rPr>
              <w:t xml:space="preserve">ผลลัพธ์เชิงแนวคิด </w:t>
            </w:r>
          </w:p>
          <w:p w14:paraId="4BDCD84B" w14:textId="77777777" w:rsidR="00015AC7" w:rsidRPr="0070586F" w:rsidRDefault="00015AC7" w:rsidP="00CC3265">
            <w:pPr>
              <w:spacing w:line="360" w:lineRule="exact"/>
              <w:rPr>
                <w:rFonts w:ascii="TH SarabunPSK" w:hAnsi="TH SarabunPSK" w:cs="TH SarabunPSK"/>
                <w:color w:val="0D0D0D"/>
                <w:cs/>
              </w:rPr>
            </w:pPr>
            <w:r w:rsidRPr="0070586F">
              <w:rPr>
                <w:rFonts w:ascii="TH SarabunPSK" w:hAnsi="TH SarabunPSK" w:cs="TH SarabunPSK"/>
                <w:color w:val="0D0D0D"/>
                <w:shd w:val="clear" w:color="auto" w:fill="FDFDFD"/>
                <w:cs/>
              </w:rPr>
              <w:t>(</w:t>
            </w:r>
            <w:r w:rsidRPr="0070586F">
              <w:rPr>
                <w:rFonts w:ascii="TH SarabunPSK" w:hAnsi="TH SarabunPSK" w:cs="TH SarabunPSK"/>
                <w:color w:val="0D0D0D"/>
                <w:shd w:val="clear" w:color="auto" w:fill="FDFDFD"/>
              </w:rPr>
              <w:t>conceptual outcome</w:t>
            </w:r>
            <w:r w:rsidRPr="0070586F">
              <w:rPr>
                <w:rFonts w:ascii="TH SarabunPSK" w:hAnsi="TH SarabunPSK" w:cs="TH SarabunPSK"/>
                <w:color w:val="0D0D0D"/>
                <w:shd w:val="clear" w:color="auto" w:fill="FDFDFD"/>
                <w:cs/>
              </w:rPr>
              <w:t>)</w:t>
            </w:r>
          </w:p>
        </w:tc>
        <w:tc>
          <w:tcPr>
            <w:tcW w:w="5850" w:type="dxa"/>
            <w:shd w:val="clear" w:color="auto" w:fill="auto"/>
          </w:tcPr>
          <w:p w14:paraId="7262A1BB" w14:textId="77777777" w:rsidR="00015AC7" w:rsidRPr="0070586F" w:rsidRDefault="00015AC7" w:rsidP="00CC3265">
            <w:pPr>
              <w:spacing w:line="360" w:lineRule="exact"/>
              <w:jc w:val="thaiDistribute"/>
              <w:rPr>
                <w:rFonts w:ascii="TH SarabunPSK" w:hAnsi="TH SarabunPSK" w:cs="TH SarabunPSK"/>
                <w:color w:val="0D0D0D"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..........................................................................................................</w:t>
            </w:r>
          </w:p>
          <w:p w14:paraId="4CE37473" w14:textId="77777777" w:rsidR="00015AC7" w:rsidRPr="0070586F" w:rsidRDefault="00015AC7" w:rsidP="00CC3265">
            <w:pPr>
              <w:spacing w:line="360" w:lineRule="exact"/>
              <w:jc w:val="thaiDistribute"/>
              <w:rPr>
                <w:rFonts w:ascii="TH SarabunPSK" w:hAnsi="TH SarabunPSK" w:cs="TH SarabunPSK"/>
                <w:color w:val="0D0D0D"/>
                <w:cs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……………………………………………………………………………………………..</w:t>
            </w:r>
          </w:p>
        </w:tc>
      </w:tr>
      <w:tr w:rsidR="00015AC7" w:rsidRPr="0070586F" w14:paraId="3D69AE1D" w14:textId="77777777" w:rsidTr="00CC3265">
        <w:trPr>
          <w:trHeight w:val="77"/>
        </w:trPr>
        <w:tc>
          <w:tcPr>
            <w:tcW w:w="3150" w:type="dxa"/>
            <w:shd w:val="clear" w:color="auto" w:fill="auto"/>
          </w:tcPr>
          <w:p w14:paraId="447E27A8" w14:textId="4C2F5654" w:rsidR="00015AC7" w:rsidRPr="0070586F" w:rsidRDefault="00015AC7" w:rsidP="00CC3265">
            <w:pPr>
              <w:spacing w:line="360" w:lineRule="exact"/>
              <w:rPr>
                <w:rFonts w:ascii="TH SarabunPSK" w:hAnsi="TH SarabunPSK" w:cs="TH SarabunPSK"/>
                <w:color w:val="0D0D0D"/>
                <w:cs/>
              </w:rPr>
            </w:pPr>
            <w:r w:rsidRPr="0070586F">
              <w:rPr>
                <w:rFonts w:ascii="TH SarabunPSK" w:hAnsi="TH SarabunPSK" w:cs="TH SarabunPSK"/>
                <w:color w:val="0D0D0D"/>
                <w:shd w:val="clear" w:color="auto" w:fill="FDFDFD"/>
                <w:cs/>
              </w:rPr>
              <w:lastRenderedPageBreak/>
              <w:t xml:space="preserve">การเสริมสร้างความสามารถ </w:t>
            </w:r>
            <w:r w:rsidR="00D75CE4">
              <w:rPr>
                <w:rFonts w:ascii="TH SarabunPSK" w:hAnsi="TH SarabunPSK" w:cs="TH SarabunPSK"/>
                <w:color w:val="0D0D0D"/>
                <w:shd w:val="clear" w:color="auto" w:fill="FDFDFD"/>
                <w:cs/>
              </w:rPr>
              <w:br/>
            </w:r>
            <w:r w:rsidRPr="0070586F">
              <w:rPr>
                <w:rFonts w:ascii="TH SarabunPSK" w:hAnsi="TH SarabunPSK" w:cs="TH SarabunPSK"/>
                <w:color w:val="0D0D0D"/>
                <w:shd w:val="clear" w:color="auto" w:fill="FDFDFD"/>
                <w:cs/>
              </w:rPr>
              <w:t>(</w:t>
            </w:r>
            <w:r w:rsidRPr="0070586F">
              <w:rPr>
                <w:rFonts w:ascii="TH SarabunPSK" w:hAnsi="TH SarabunPSK" w:cs="TH SarabunPSK"/>
                <w:color w:val="0D0D0D"/>
                <w:shd w:val="clear" w:color="auto" w:fill="FDFDFD"/>
              </w:rPr>
              <w:t>capacity building</w:t>
            </w:r>
            <w:r w:rsidRPr="0070586F">
              <w:rPr>
                <w:rFonts w:ascii="TH SarabunPSK" w:hAnsi="TH SarabunPSK" w:cs="TH SarabunPSK"/>
                <w:color w:val="0D0D0D"/>
                <w:shd w:val="clear" w:color="auto" w:fill="FDFDFD"/>
                <w:cs/>
              </w:rPr>
              <w:t>)</w:t>
            </w:r>
          </w:p>
        </w:tc>
        <w:tc>
          <w:tcPr>
            <w:tcW w:w="5850" w:type="dxa"/>
            <w:shd w:val="clear" w:color="auto" w:fill="auto"/>
          </w:tcPr>
          <w:p w14:paraId="1DDCDF27" w14:textId="52AF5C90" w:rsidR="00015AC7" w:rsidRPr="0070586F" w:rsidRDefault="00340BA8" w:rsidP="00CC3265">
            <w:pPr>
              <w:spacing w:line="360" w:lineRule="exact"/>
              <w:jc w:val="thaiDistribute"/>
              <w:rPr>
                <w:rFonts w:ascii="TH SarabunPSK" w:hAnsi="TH SarabunPSK" w:cs="TH SarabunPSK"/>
                <w:color w:val="0D0D0D"/>
                <w:cs/>
              </w:rPr>
            </w:pPr>
            <w:r>
              <w:rPr>
                <w:rFonts w:ascii="TH SarabunPSK" w:hAnsi="TH SarabunPSK" w:cs="TH SarabunPSK" w:hint="cs"/>
                <w:color w:val="0D0D0D"/>
                <w:cs/>
              </w:rPr>
              <w:t>สร้างความเข้มแข็งทางด้านวิชาการ ให้นักศึกษาเรียนรู้ได้ตลอดชีวิต ในรูปแบบออนไลน์ ทุกที่ทุกเวลา ไม่จำกัดสถานที่ แค่มีสัณญานอินเทอร์เน็ต</w:t>
            </w:r>
          </w:p>
        </w:tc>
      </w:tr>
    </w:tbl>
    <w:p w14:paraId="1A496B4D" w14:textId="149B4D96" w:rsidR="00015AC7" w:rsidRPr="00033975" w:rsidRDefault="00033975" w:rsidP="00ED190B">
      <w:pPr>
        <w:spacing w:before="240" w:line="360" w:lineRule="exact"/>
        <w:ind w:firstLine="270"/>
        <w:rPr>
          <w:rFonts w:ascii="TH SarabunPSK" w:hAnsi="TH SarabunPSK" w:cs="TH SarabunPSK"/>
          <w:b/>
          <w:bCs/>
          <w:color w:val="0D0D0D"/>
          <w:sz w:val="32"/>
          <w:szCs w:val="32"/>
        </w:rPr>
      </w:pPr>
      <w:r w:rsidRPr="00033975">
        <w:rPr>
          <w:rFonts w:ascii="TH SarabunPSK" w:hAnsi="TH SarabunPSK" w:cs="TH SarabunPSK" w:hint="cs"/>
          <w:b/>
          <w:bCs/>
          <w:color w:val="0D0D0D"/>
          <w:sz w:val="32"/>
          <w:szCs w:val="32"/>
          <w:cs/>
        </w:rPr>
        <w:t>3</w:t>
      </w:r>
      <w:r w:rsidR="00015AC7" w:rsidRPr="00033975">
        <w:rPr>
          <w:rFonts w:ascii="TH SarabunPSK" w:hAnsi="TH SarabunPSK" w:cs="TH SarabunPSK"/>
          <w:b/>
          <w:bCs/>
          <w:color w:val="0D0D0D"/>
          <w:sz w:val="32"/>
          <w:szCs w:val="32"/>
          <w:cs/>
        </w:rPr>
        <w:t>.3 ปัจจัยที่ส่งเสริมต่อการนำผลงานวิจัยไปใช้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9"/>
      </w:tblGrid>
      <w:tr w:rsidR="00015AC7" w:rsidRPr="0070586F" w14:paraId="5DC1F476" w14:textId="77777777" w:rsidTr="00CC3265">
        <w:tc>
          <w:tcPr>
            <w:tcW w:w="9000" w:type="dxa"/>
            <w:shd w:val="clear" w:color="auto" w:fill="auto"/>
          </w:tcPr>
          <w:p w14:paraId="6B5F7860" w14:textId="77777777" w:rsidR="00015AC7" w:rsidRDefault="006A4739" w:rsidP="000B1504">
            <w:pPr>
              <w:spacing w:line="192" w:lineRule="auto"/>
              <w:jc w:val="thaiDistribute"/>
              <w:rPr>
                <w:rFonts w:ascii="TH SarabunPSK" w:hAnsi="TH SarabunPSK" w:cs="TH SarabunPSK"/>
                <w:color w:val="0D0D0D"/>
              </w:rPr>
            </w:pPr>
            <w:r>
              <w:rPr>
                <w:rFonts w:ascii="TH SarabunPSK" w:hAnsi="TH SarabunPSK" w:cs="TH SarabunPSK" w:hint="cs"/>
                <w:color w:val="0D0D0D"/>
                <w:cs/>
              </w:rPr>
              <w:t>นักศึกษา</w:t>
            </w:r>
          </w:p>
          <w:p w14:paraId="0CCE48F2" w14:textId="77777777" w:rsidR="006A4739" w:rsidRDefault="006A4739" w:rsidP="000B1504">
            <w:pPr>
              <w:spacing w:line="192" w:lineRule="auto"/>
              <w:jc w:val="thaiDistribute"/>
              <w:rPr>
                <w:rFonts w:ascii="TH SarabunPSK" w:hAnsi="TH SarabunPSK" w:cs="TH SarabunPSK"/>
                <w:color w:val="0D0D0D"/>
              </w:rPr>
            </w:pPr>
            <w:r>
              <w:rPr>
                <w:rFonts w:ascii="TH SarabunPSK" w:hAnsi="TH SarabunPSK" w:cs="TH SarabunPSK" w:hint="cs"/>
                <w:color w:val="0D0D0D"/>
                <w:cs/>
              </w:rPr>
              <w:t>หลักสูตร</w:t>
            </w:r>
          </w:p>
          <w:p w14:paraId="114E4BAF" w14:textId="77777777" w:rsidR="006A4739" w:rsidRDefault="006A4739" w:rsidP="000B1504">
            <w:pPr>
              <w:spacing w:line="192" w:lineRule="auto"/>
              <w:jc w:val="thaiDistribute"/>
              <w:rPr>
                <w:rFonts w:ascii="TH SarabunPSK" w:hAnsi="TH SarabunPSK" w:cs="TH SarabunPSK"/>
                <w:color w:val="0D0D0D"/>
              </w:rPr>
            </w:pPr>
            <w:r>
              <w:rPr>
                <w:rFonts w:ascii="TH SarabunPSK" w:hAnsi="TH SarabunPSK" w:cs="TH SarabunPSK" w:hint="cs"/>
                <w:color w:val="0D0D0D"/>
                <w:cs/>
              </w:rPr>
              <w:t>อาจารย์ผู้สอน</w:t>
            </w:r>
          </w:p>
          <w:p w14:paraId="3AE77D62" w14:textId="1B8CFB53" w:rsidR="006A4739" w:rsidRPr="0070586F" w:rsidRDefault="006A4739" w:rsidP="000B1504">
            <w:pPr>
              <w:spacing w:line="192" w:lineRule="auto"/>
              <w:jc w:val="thaiDistribute"/>
              <w:rPr>
                <w:rFonts w:ascii="TH SarabunPSK" w:hAnsi="TH SarabunPSK" w:cs="TH SarabunPSK"/>
                <w:color w:val="0D0D0D"/>
              </w:rPr>
            </w:pPr>
            <w:r>
              <w:rPr>
                <w:rFonts w:ascii="TH SarabunPSK" w:hAnsi="TH SarabunPSK" w:cs="TH SarabunPSK" w:hint="cs"/>
                <w:color w:val="0D0D0D"/>
                <w:cs/>
              </w:rPr>
              <w:t xml:space="preserve">อื่น ๆ </w:t>
            </w:r>
          </w:p>
        </w:tc>
      </w:tr>
    </w:tbl>
    <w:p w14:paraId="74CC473A" w14:textId="7A5593E8" w:rsidR="00015AC7" w:rsidRPr="00033975" w:rsidRDefault="000B1504" w:rsidP="000B1504">
      <w:pPr>
        <w:spacing w:before="240" w:line="360" w:lineRule="exact"/>
        <w:rPr>
          <w:rFonts w:ascii="TH SarabunPSK" w:hAnsi="TH SarabunPSK" w:cs="TH SarabunPSK"/>
          <w:b/>
          <w:bCs/>
          <w:color w:val="0D0D0D"/>
          <w:sz w:val="32"/>
          <w:szCs w:val="32"/>
        </w:rPr>
      </w:pPr>
      <w:r w:rsidRPr="00033975">
        <w:rPr>
          <w:rFonts w:ascii="TH SarabunPSK" w:hAnsi="TH SarabunPSK" w:cs="TH SarabunPSK"/>
          <w:b/>
          <w:bCs/>
          <w:color w:val="0D0D0D"/>
          <w:sz w:val="32"/>
          <w:szCs w:val="32"/>
        </w:rPr>
        <w:t xml:space="preserve">     </w:t>
      </w:r>
      <w:r w:rsidR="00033975" w:rsidRPr="00033975">
        <w:rPr>
          <w:rFonts w:ascii="TH SarabunPSK" w:hAnsi="TH SarabunPSK" w:cs="TH SarabunPSK"/>
          <w:b/>
          <w:bCs/>
          <w:color w:val="0D0D0D"/>
          <w:sz w:val="32"/>
          <w:szCs w:val="32"/>
        </w:rPr>
        <w:t>3</w:t>
      </w:r>
      <w:r w:rsidR="00015AC7" w:rsidRPr="00033975">
        <w:rPr>
          <w:rFonts w:ascii="TH SarabunPSK" w:hAnsi="TH SarabunPSK" w:cs="TH SarabunPSK"/>
          <w:b/>
          <w:bCs/>
          <w:color w:val="0D0D0D"/>
          <w:sz w:val="32"/>
          <w:szCs w:val="32"/>
          <w:cs/>
        </w:rPr>
        <w:t>.4 ปัจจัยที่เป็นอุปสรรคต่อการนำผลงานวิจัยไปใช้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9"/>
      </w:tblGrid>
      <w:tr w:rsidR="00015AC7" w:rsidRPr="0070586F" w14:paraId="348B7218" w14:textId="77777777" w:rsidTr="00CC3265">
        <w:tc>
          <w:tcPr>
            <w:tcW w:w="9000" w:type="dxa"/>
            <w:shd w:val="clear" w:color="auto" w:fill="auto"/>
          </w:tcPr>
          <w:p w14:paraId="05CD6AEB" w14:textId="6E61A9A9" w:rsidR="00015AC7" w:rsidRPr="006A4739" w:rsidRDefault="006A4739" w:rsidP="000B1504">
            <w:pPr>
              <w:spacing w:line="192" w:lineRule="auto"/>
              <w:jc w:val="thaiDistribute"/>
              <w:rPr>
                <w:rFonts w:ascii="TH SarabunPSK" w:hAnsi="TH SarabunPSK" w:cs="TH SarabunPSK"/>
                <w:color w:val="0D0D0D"/>
                <w:cs/>
              </w:rPr>
            </w:pPr>
            <w:r>
              <w:rPr>
                <w:rFonts w:ascii="TH SarabunPSK" w:hAnsi="TH SarabunPSK" w:cs="TH SarabunPSK" w:hint="cs"/>
                <w:color w:val="0D0D0D"/>
                <w:cs/>
              </w:rPr>
              <w:t xml:space="preserve">ยังสร้างสื่อไม่ครบทั้งรายวิชา เนื่องจากเป็นงานวิจัยนำร่องที่จำกัดให้สร้าง </w:t>
            </w:r>
            <w:r>
              <w:rPr>
                <w:rFonts w:ascii="TH SarabunPSK" w:hAnsi="TH SarabunPSK" w:cs="TH SarabunPSK"/>
                <w:color w:val="0D0D0D"/>
              </w:rPr>
              <w:t xml:space="preserve">1 </w:t>
            </w:r>
            <w:r>
              <w:rPr>
                <w:rFonts w:ascii="TH SarabunPSK" w:hAnsi="TH SarabunPSK" w:cs="TH SarabunPSK" w:hint="cs"/>
                <w:color w:val="0D0D0D"/>
                <w:cs/>
              </w:rPr>
              <w:t xml:space="preserve">ใน </w:t>
            </w:r>
            <w:r>
              <w:rPr>
                <w:rFonts w:ascii="TH SarabunPSK" w:hAnsi="TH SarabunPSK" w:cs="TH SarabunPSK"/>
                <w:color w:val="0D0D0D"/>
              </w:rPr>
              <w:t xml:space="preserve">3 </w:t>
            </w:r>
            <w:r>
              <w:rPr>
                <w:rFonts w:ascii="TH SarabunPSK" w:hAnsi="TH SarabunPSK" w:cs="TH SarabunPSK" w:hint="cs"/>
                <w:color w:val="0D0D0D"/>
                <w:cs/>
              </w:rPr>
              <w:t xml:space="preserve">ของเนื้อหาวิชาชีวเคมี ทำให้สื่อยังไม่สมบูรณ์ตามเป้าหมาย และเจออุปสรรคการใช้งานด้านเทคโนโลยีที่บางครั้งนักศึกษาแจ้งว่าเข้าไม่ได้ </w:t>
            </w:r>
          </w:p>
        </w:tc>
      </w:tr>
    </w:tbl>
    <w:p w14:paraId="0CD0F198" w14:textId="77777777" w:rsidR="00ED190B" w:rsidRDefault="00ED190B" w:rsidP="000B1504">
      <w:pPr>
        <w:spacing w:line="360" w:lineRule="exact"/>
        <w:jc w:val="thaiDistribute"/>
        <w:rPr>
          <w:rFonts w:ascii="TH SarabunPSK" w:hAnsi="TH SarabunPSK" w:cs="TH SarabunPSK"/>
          <w:b/>
          <w:bCs/>
          <w:color w:val="0D0D0D"/>
        </w:rPr>
      </w:pPr>
    </w:p>
    <w:p w14:paraId="64A4C973" w14:textId="7954B0DC" w:rsidR="00015AC7" w:rsidRPr="00033975" w:rsidRDefault="00033975" w:rsidP="00015AC7">
      <w:pPr>
        <w:spacing w:line="360" w:lineRule="exact"/>
        <w:ind w:firstLine="270"/>
        <w:jc w:val="thaiDistribute"/>
        <w:rPr>
          <w:rFonts w:ascii="TH SarabunPSK" w:hAnsi="TH SarabunPSK" w:cs="TH SarabunPSK"/>
          <w:b/>
          <w:bCs/>
          <w:color w:val="0D0D0D"/>
          <w:sz w:val="32"/>
          <w:szCs w:val="32"/>
        </w:rPr>
      </w:pPr>
      <w:r w:rsidRPr="00033975">
        <w:rPr>
          <w:rFonts w:ascii="TH SarabunPSK" w:hAnsi="TH SarabunPSK" w:cs="TH SarabunPSK" w:hint="cs"/>
          <w:b/>
          <w:bCs/>
          <w:color w:val="0D0D0D"/>
          <w:sz w:val="32"/>
          <w:szCs w:val="32"/>
          <w:cs/>
        </w:rPr>
        <w:t>4</w:t>
      </w:r>
      <w:r w:rsidR="00015AC7" w:rsidRPr="00033975">
        <w:rPr>
          <w:rFonts w:ascii="TH SarabunPSK" w:hAnsi="TH SarabunPSK" w:cs="TH SarabunPSK"/>
          <w:b/>
          <w:bCs/>
          <w:color w:val="0D0D0D"/>
          <w:sz w:val="32"/>
          <w:szCs w:val="32"/>
          <w:cs/>
        </w:rPr>
        <w:t>.ผลกระทบที่เกิดขึ้น/คาดว่าจะเกิดขึ้น (</w:t>
      </w:r>
      <w:r w:rsidR="00015AC7" w:rsidRPr="00033975">
        <w:rPr>
          <w:rFonts w:ascii="TH SarabunPSK" w:hAnsi="TH SarabunPSK" w:cs="TH SarabunPSK"/>
          <w:b/>
          <w:bCs/>
          <w:color w:val="0D0D0D"/>
          <w:sz w:val="32"/>
          <w:szCs w:val="32"/>
        </w:rPr>
        <w:t>Impact</w:t>
      </w:r>
      <w:r w:rsidR="00015AC7" w:rsidRPr="00033975">
        <w:rPr>
          <w:rFonts w:ascii="TH SarabunPSK" w:hAnsi="TH SarabunPSK" w:cs="TH SarabunPSK"/>
          <w:b/>
          <w:bCs/>
          <w:color w:val="0D0D0D"/>
          <w:sz w:val="32"/>
          <w:szCs w:val="32"/>
          <w:cs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4"/>
        <w:gridCol w:w="6975"/>
      </w:tblGrid>
      <w:tr w:rsidR="00015AC7" w:rsidRPr="0070586F" w14:paraId="4E8E5EB0" w14:textId="77777777" w:rsidTr="00CC3265">
        <w:trPr>
          <w:trHeight w:val="77"/>
        </w:trPr>
        <w:tc>
          <w:tcPr>
            <w:tcW w:w="1980" w:type="dxa"/>
            <w:shd w:val="clear" w:color="auto" w:fill="auto"/>
          </w:tcPr>
          <w:p w14:paraId="20D12C9A" w14:textId="77777777" w:rsidR="00015AC7" w:rsidRPr="0070586F" w:rsidRDefault="00015AC7" w:rsidP="00CC3265">
            <w:pPr>
              <w:jc w:val="center"/>
              <w:rPr>
                <w:rFonts w:ascii="TH SarabunPSK" w:hAnsi="TH SarabunPSK" w:cs="TH SarabunPSK"/>
                <w:b/>
                <w:bCs/>
                <w:color w:val="0D0D0D"/>
                <w:cs/>
              </w:rPr>
            </w:pPr>
            <w:r w:rsidRPr="0070586F">
              <w:rPr>
                <w:rFonts w:ascii="TH SarabunPSK" w:hAnsi="TH SarabunPSK" w:cs="TH SarabunPSK"/>
                <w:b/>
                <w:bCs/>
                <w:color w:val="0D0D0D"/>
                <w:cs/>
              </w:rPr>
              <w:t>ผลกระทบ</w:t>
            </w:r>
          </w:p>
        </w:tc>
        <w:tc>
          <w:tcPr>
            <w:tcW w:w="7020" w:type="dxa"/>
            <w:shd w:val="clear" w:color="auto" w:fill="auto"/>
          </w:tcPr>
          <w:p w14:paraId="13A8D209" w14:textId="77777777" w:rsidR="00015AC7" w:rsidRPr="0070586F" w:rsidRDefault="00015AC7" w:rsidP="00CC3265">
            <w:pPr>
              <w:jc w:val="center"/>
              <w:rPr>
                <w:rFonts w:ascii="TH SarabunPSK" w:hAnsi="TH SarabunPSK" w:cs="TH SarabunPSK"/>
                <w:b/>
                <w:bCs/>
                <w:color w:val="0D0D0D"/>
              </w:rPr>
            </w:pPr>
            <w:r w:rsidRPr="0070586F">
              <w:rPr>
                <w:rFonts w:ascii="TH SarabunPSK" w:hAnsi="TH SarabunPSK" w:cs="TH SarabunPSK"/>
                <w:b/>
                <w:bCs/>
                <w:color w:val="0D0D0D"/>
                <w:cs/>
              </w:rPr>
              <w:t>รายละเอียด</w:t>
            </w:r>
          </w:p>
        </w:tc>
      </w:tr>
      <w:tr w:rsidR="00015AC7" w:rsidRPr="0070586F" w14:paraId="656926BE" w14:textId="77777777" w:rsidTr="00CC3265">
        <w:trPr>
          <w:trHeight w:val="77"/>
        </w:trPr>
        <w:tc>
          <w:tcPr>
            <w:tcW w:w="1980" w:type="dxa"/>
            <w:shd w:val="clear" w:color="auto" w:fill="auto"/>
          </w:tcPr>
          <w:p w14:paraId="46D3615A" w14:textId="77777777" w:rsidR="00015AC7" w:rsidRPr="0070586F" w:rsidRDefault="00015AC7" w:rsidP="00CC3265">
            <w:pPr>
              <w:jc w:val="center"/>
              <w:rPr>
                <w:rFonts w:ascii="TH SarabunPSK" w:hAnsi="TH SarabunPSK" w:cs="TH SarabunPSK"/>
                <w:color w:val="0D0D0D"/>
                <w:cs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เศรษฐกิจ</w:t>
            </w:r>
          </w:p>
        </w:tc>
        <w:tc>
          <w:tcPr>
            <w:tcW w:w="7020" w:type="dxa"/>
            <w:shd w:val="clear" w:color="auto" w:fill="auto"/>
          </w:tcPr>
          <w:p w14:paraId="364A8440" w14:textId="77777777" w:rsidR="00015AC7" w:rsidRPr="0070586F" w:rsidRDefault="00015AC7" w:rsidP="00CC3265">
            <w:pPr>
              <w:spacing w:line="360" w:lineRule="exact"/>
              <w:jc w:val="thaiDistribute"/>
              <w:rPr>
                <w:rFonts w:ascii="TH SarabunPSK" w:hAnsi="TH SarabunPSK" w:cs="TH SarabunPSK"/>
                <w:color w:val="0D0D0D"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..................................................................................................................................</w:t>
            </w:r>
          </w:p>
          <w:p w14:paraId="63C05AD2" w14:textId="77777777" w:rsidR="00015AC7" w:rsidRPr="0070586F" w:rsidRDefault="00015AC7" w:rsidP="00CC3265">
            <w:pPr>
              <w:spacing w:line="360" w:lineRule="exact"/>
              <w:jc w:val="thaiDistribute"/>
              <w:rPr>
                <w:rFonts w:ascii="TH SarabunPSK" w:hAnsi="TH SarabunPSK" w:cs="TH SarabunPSK"/>
                <w:color w:val="0D0D0D"/>
                <w:cs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..................................................................................................................................</w:t>
            </w:r>
          </w:p>
        </w:tc>
      </w:tr>
      <w:tr w:rsidR="00015AC7" w:rsidRPr="0070586F" w14:paraId="4E9EA11D" w14:textId="77777777" w:rsidTr="00CC3265">
        <w:trPr>
          <w:trHeight w:val="77"/>
        </w:trPr>
        <w:tc>
          <w:tcPr>
            <w:tcW w:w="1980" w:type="dxa"/>
            <w:shd w:val="clear" w:color="auto" w:fill="auto"/>
          </w:tcPr>
          <w:p w14:paraId="0E003BEA" w14:textId="77777777" w:rsidR="00015AC7" w:rsidRPr="0070586F" w:rsidRDefault="00015AC7" w:rsidP="00CC3265">
            <w:pPr>
              <w:jc w:val="center"/>
              <w:rPr>
                <w:rFonts w:ascii="TH SarabunPSK" w:hAnsi="TH SarabunPSK" w:cs="TH SarabunPSK"/>
                <w:color w:val="0D0D0D"/>
                <w:cs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สังคม</w:t>
            </w:r>
          </w:p>
        </w:tc>
        <w:tc>
          <w:tcPr>
            <w:tcW w:w="7020" w:type="dxa"/>
            <w:shd w:val="clear" w:color="auto" w:fill="auto"/>
          </w:tcPr>
          <w:p w14:paraId="3A074145" w14:textId="77777777" w:rsidR="00015AC7" w:rsidRPr="0070586F" w:rsidRDefault="00015AC7" w:rsidP="00CC3265">
            <w:pPr>
              <w:spacing w:line="360" w:lineRule="exact"/>
              <w:jc w:val="thaiDistribute"/>
              <w:rPr>
                <w:rFonts w:ascii="TH SarabunPSK" w:hAnsi="TH SarabunPSK" w:cs="TH SarabunPSK"/>
                <w:color w:val="0D0D0D"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..................................................................................................................................</w:t>
            </w:r>
          </w:p>
          <w:p w14:paraId="435FD5EC" w14:textId="77777777" w:rsidR="00015AC7" w:rsidRPr="0070586F" w:rsidRDefault="00015AC7" w:rsidP="00CC3265">
            <w:pPr>
              <w:spacing w:line="360" w:lineRule="exact"/>
              <w:jc w:val="thaiDistribute"/>
              <w:rPr>
                <w:rFonts w:ascii="TH SarabunPSK" w:hAnsi="TH SarabunPSK" w:cs="TH SarabunPSK"/>
                <w:color w:val="0D0D0D"/>
                <w:cs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..................................................................................................................................</w:t>
            </w:r>
          </w:p>
        </w:tc>
      </w:tr>
      <w:tr w:rsidR="00015AC7" w:rsidRPr="0070586F" w14:paraId="36B1EBED" w14:textId="77777777" w:rsidTr="00CC3265">
        <w:trPr>
          <w:trHeight w:val="77"/>
        </w:trPr>
        <w:tc>
          <w:tcPr>
            <w:tcW w:w="1980" w:type="dxa"/>
            <w:shd w:val="clear" w:color="auto" w:fill="auto"/>
          </w:tcPr>
          <w:p w14:paraId="3697C255" w14:textId="77777777" w:rsidR="00015AC7" w:rsidRPr="0070586F" w:rsidRDefault="00015AC7" w:rsidP="00CC3265">
            <w:pPr>
              <w:jc w:val="center"/>
              <w:rPr>
                <w:rFonts w:ascii="TH SarabunPSK" w:hAnsi="TH SarabunPSK" w:cs="TH SarabunPSK"/>
                <w:color w:val="0D0D0D"/>
                <w:cs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สิ่งแวดล้อม</w:t>
            </w:r>
          </w:p>
        </w:tc>
        <w:tc>
          <w:tcPr>
            <w:tcW w:w="7020" w:type="dxa"/>
            <w:shd w:val="clear" w:color="auto" w:fill="auto"/>
          </w:tcPr>
          <w:p w14:paraId="770706D3" w14:textId="77777777" w:rsidR="00015AC7" w:rsidRPr="0070586F" w:rsidRDefault="00015AC7" w:rsidP="00CC3265">
            <w:pPr>
              <w:spacing w:line="360" w:lineRule="exact"/>
              <w:jc w:val="thaiDistribute"/>
              <w:rPr>
                <w:rFonts w:ascii="TH SarabunPSK" w:hAnsi="TH SarabunPSK" w:cs="TH SarabunPSK"/>
                <w:color w:val="0D0D0D"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..................................................................................................................................</w:t>
            </w:r>
          </w:p>
          <w:p w14:paraId="639DC596" w14:textId="77777777" w:rsidR="00015AC7" w:rsidRPr="0070586F" w:rsidRDefault="00015AC7" w:rsidP="00CC3265">
            <w:pPr>
              <w:spacing w:line="360" w:lineRule="exact"/>
              <w:jc w:val="thaiDistribute"/>
              <w:rPr>
                <w:rFonts w:ascii="TH SarabunPSK" w:hAnsi="TH SarabunPSK" w:cs="TH SarabunPSK"/>
                <w:color w:val="0D0D0D"/>
                <w:cs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..................................................................................................................................</w:t>
            </w:r>
          </w:p>
        </w:tc>
      </w:tr>
      <w:tr w:rsidR="00015AC7" w:rsidRPr="0070586F" w14:paraId="6F3FC490" w14:textId="77777777" w:rsidTr="00CC3265">
        <w:trPr>
          <w:trHeight w:val="77"/>
        </w:trPr>
        <w:tc>
          <w:tcPr>
            <w:tcW w:w="1980" w:type="dxa"/>
            <w:shd w:val="clear" w:color="auto" w:fill="auto"/>
          </w:tcPr>
          <w:p w14:paraId="62B4B42B" w14:textId="77777777" w:rsidR="00015AC7" w:rsidRPr="0070586F" w:rsidRDefault="00015AC7" w:rsidP="00CC3265">
            <w:pPr>
              <w:jc w:val="center"/>
              <w:rPr>
                <w:rFonts w:ascii="TH SarabunPSK" w:hAnsi="TH SarabunPSK" w:cs="TH SarabunPSK"/>
                <w:color w:val="0D0D0D"/>
                <w:cs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อื่น</w:t>
            </w:r>
            <w:r>
              <w:rPr>
                <w:rFonts w:ascii="TH SarabunPSK" w:hAnsi="TH SarabunPSK" w:cs="TH SarabunPSK" w:hint="cs"/>
                <w:color w:val="0D0D0D"/>
                <w:cs/>
              </w:rPr>
              <w:t xml:space="preserve"> </w:t>
            </w:r>
            <w:r w:rsidRPr="0070586F">
              <w:rPr>
                <w:rFonts w:ascii="TH SarabunPSK" w:hAnsi="TH SarabunPSK" w:cs="TH SarabunPSK"/>
                <w:color w:val="0D0D0D"/>
                <w:cs/>
              </w:rPr>
              <w:t>ๆ</w:t>
            </w:r>
          </w:p>
        </w:tc>
        <w:tc>
          <w:tcPr>
            <w:tcW w:w="7020" w:type="dxa"/>
            <w:shd w:val="clear" w:color="auto" w:fill="auto"/>
          </w:tcPr>
          <w:p w14:paraId="4970C3FD" w14:textId="77777777" w:rsidR="00015AC7" w:rsidRPr="0070586F" w:rsidRDefault="00015AC7" w:rsidP="00CC3265">
            <w:pPr>
              <w:spacing w:line="360" w:lineRule="exact"/>
              <w:jc w:val="thaiDistribute"/>
              <w:rPr>
                <w:rFonts w:ascii="TH SarabunPSK" w:hAnsi="TH SarabunPSK" w:cs="TH SarabunPSK"/>
                <w:color w:val="0D0D0D"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..................................................................................................................................</w:t>
            </w:r>
          </w:p>
          <w:p w14:paraId="061BB01C" w14:textId="77777777" w:rsidR="00015AC7" w:rsidRPr="0070586F" w:rsidRDefault="00015AC7" w:rsidP="00CC3265">
            <w:pPr>
              <w:spacing w:line="360" w:lineRule="exact"/>
              <w:jc w:val="thaiDistribute"/>
              <w:rPr>
                <w:rFonts w:ascii="TH SarabunPSK" w:hAnsi="TH SarabunPSK" w:cs="TH SarabunPSK"/>
                <w:color w:val="0D0D0D"/>
                <w:cs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..................................................................................................................................</w:t>
            </w:r>
          </w:p>
        </w:tc>
      </w:tr>
    </w:tbl>
    <w:p w14:paraId="7C64B076" w14:textId="32716072" w:rsidR="00015AC7" w:rsidRDefault="00015AC7" w:rsidP="00015AC7">
      <w:pPr>
        <w:jc w:val="right"/>
        <w:rPr>
          <w:rFonts w:ascii="TH SarabunPSK" w:hAnsi="TH SarabunPSK" w:cs="TH SarabunPSK"/>
          <w:color w:val="0D0D0D"/>
        </w:rPr>
      </w:pPr>
    </w:p>
    <w:p w14:paraId="1E27F5D8" w14:textId="2852F4E5" w:rsidR="00877EBB" w:rsidRDefault="00877EBB" w:rsidP="00015AC7">
      <w:pPr>
        <w:tabs>
          <w:tab w:val="left" w:pos="720"/>
        </w:tabs>
        <w:rPr>
          <w:rFonts w:ascii="TH SarabunPSK" w:hAnsi="TH SarabunPSK" w:cs="TH SarabunPSK"/>
          <w:b/>
          <w:bCs/>
          <w:color w:val="0D0D0D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D0D0D"/>
          <w:sz w:val="32"/>
          <w:szCs w:val="32"/>
          <w:cs/>
        </w:rPr>
        <w:t>5. จุดเด่นของโครงการวิจัย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877EBB" w14:paraId="03A53ECB" w14:textId="77777777" w:rsidTr="00877EBB">
        <w:tc>
          <w:tcPr>
            <w:tcW w:w="9017" w:type="dxa"/>
          </w:tcPr>
          <w:p w14:paraId="3B25034E" w14:textId="77777777" w:rsidR="00F300F9" w:rsidRPr="00BF6042" w:rsidRDefault="00877EBB" w:rsidP="00F300F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</w:rPr>
            </w:pPr>
            <w:r w:rsidRPr="00BF6042">
              <w:rPr>
                <w:rFonts w:ascii="TH SarabunPSK" w:hAnsi="TH SarabunPSK" w:cs="TH SarabunPSK" w:hint="cs"/>
                <w:color w:val="0D0D0D"/>
                <w:cs/>
              </w:rPr>
              <w:t xml:space="preserve">1) </w:t>
            </w:r>
            <w:r w:rsidR="00F300F9" w:rsidRPr="00BF6042">
              <w:rPr>
                <w:rFonts w:ascii="TH SarabunPSK" w:hAnsi="TH SarabunPSK" w:cs="TH SarabunPSK" w:hint="cs"/>
                <w:cs/>
              </w:rPr>
              <w:t xml:space="preserve">พัฒนาบทเรียนออนไลน์ </w:t>
            </w:r>
            <w:r w:rsidR="00F300F9" w:rsidRPr="00BF6042">
              <w:rPr>
                <w:rFonts w:ascii="TH SarabunPSK" w:hAnsi="TH SarabunPSK" w:cs="TH SarabunPSK"/>
              </w:rPr>
              <w:t xml:space="preserve">PKRU MOOC </w:t>
            </w:r>
            <w:r w:rsidR="00F300F9" w:rsidRPr="00BF6042">
              <w:rPr>
                <w:rFonts w:ascii="TH SarabunPSK" w:hAnsi="TH SarabunPSK" w:cs="TH SarabunPSK" w:hint="cs"/>
                <w:cs/>
              </w:rPr>
              <w:t>รายวิชาชีวเคมี</w:t>
            </w:r>
            <w:r w:rsidR="00F300F9" w:rsidRPr="00BF6042">
              <w:rPr>
                <w:rFonts w:ascii="TH SarabunPSK" w:hAnsi="TH SarabunPSK" w:cs="TH SarabunPSK"/>
                <w:cs/>
              </w:rPr>
              <w:t xml:space="preserve"> </w:t>
            </w:r>
          </w:p>
          <w:p w14:paraId="52DBC2C9" w14:textId="0F65225D" w:rsidR="00F300F9" w:rsidRPr="00BF6042" w:rsidRDefault="00F300F9" w:rsidP="00F300F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</w:rPr>
            </w:pPr>
            <w:r w:rsidRPr="00BF6042">
              <w:rPr>
                <w:rFonts w:ascii="TH SarabunPSK" w:hAnsi="TH SarabunPSK" w:cs="TH SarabunPSK"/>
              </w:rPr>
              <w:t>2)</w:t>
            </w:r>
            <w:r w:rsidRPr="00BF6042">
              <w:rPr>
                <w:rFonts w:ascii="TH SarabunPSK" w:hAnsi="TH SarabunPSK" w:cs="TH SarabunPSK"/>
                <w:cs/>
              </w:rPr>
              <w:t xml:space="preserve"> </w:t>
            </w:r>
            <w:proofErr w:type="gramStart"/>
            <w:r w:rsidRPr="00BF6042">
              <w:rPr>
                <w:rFonts w:ascii="TH SarabunPSK" w:hAnsi="TH SarabunPSK" w:cs="TH SarabunPSK" w:hint="cs"/>
                <w:cs/>
              </w:rPr>
              <w:t>เพื่อเปรียบเทียบผลสัมฤทธิ์ทางการเรียนก่อนและหลังใช้  บทเรียนออนไลน์</w:t>
            </w:r>
            <w:proofErr w:type="gramEnd"/>
            <w:r w:rsidRPr="00BF6042">
              <w:rPr>
                <w:rFonts w:ascii="TH SarabunPSK" w:hAnsi="TH SarabunPSK" w:cs="TH SarabunPSK" w:hint="cs"/>
                <w:cs/>
              </w:rPr>
              <w:t xml:space="preserve"> </w:t>
            </w:r>
            <w:r w:rsidRPr="00BF6042">
              <w:rPr>
                <w:rFonts w:ascii="TH SarabunPSK" w:hAnsi="TH SarabunPSK" w:cs="TH SarabunPSK"/>
              </w:rPr>
              <w:t xml:space="preserve">PKRU MOOC </w:t>
            </w:r>
            <w:r w:rsidRPr="00BF6042">
              <w:rPr>
                <w:rFonts w:ascii="TH SarabunPSK" w:hAnsi="TH SarabunPSK" w:cs="TH SarabunPSK" w:hint="cs"/>
                <w:cs/>
              </w:rPr>
              <w:t>รายวิชาชีวเคมี</w:t>
            </w:r>
          </w:p>
          <w:p w14:paraId="145EE0F2" w14:textId="03260EF5" w:rsidR="00877EBB" w:rsidRPr="00877EBB" w:rsidRDefault="00F300F9" w:rsidP="00BF604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D0D0D"/>
              </w:rPr>
            </w:pPr>
            <w:r w:rsidRPr="00BF6042">
              <w:rPr>
                <w:rFonts w:ascii="TH SarabunPSK" w:hAnsi="TH SarabunPSK" w:cs="TH SarabunPSK"/>
              </w:rPr>
              <w:t xml:space="preserve">3) </w:t>
            </w:r>
            <w:r w:rsidRPr="00BF6042">
              <w:rPr>
                <w:rFonts w:ascii="TH SarabunPSK" w:hAnsi="TH SarabunPSK" w:cs="TH SarabunPSK" w:hint="cs"/>
                <w:cs/>
              </w:rPr>
              <w:t xml:space="preserve">เพื่อศึกษาความพึงพอใจต่อบทเรียนออนไลน์ </w:t>
            </w:r>
            <w:r w:rsidRPr="00BF6042">
              <w:rPr>
                <w:rFonts w:ascii="TH SarabunPSK" w:hAnsi="TH SarabunPSK" w:cs="TH SarabunPSK"/>
              </w:rPr>
              <w:t xml:space="preserve">PKRU MOOC </w:t>
            </w:r>
            <w:r w:rsidRPr="00BF6042">
              <w:rPr>
                <w:rFonts w:ascii="TH SarabunPSK" w:hAnsi="TH SarabunPSK" w:cs="TH SarabunPSK" w:hint="cs"/>
                <w:cs/>
              </w:rPr>
              <w:t>รายวิชาชีวเคมี ของนักศึกษา</w:t>
            </w:r>
            <w:r w:rsidRPr="00BF6042">
              <w:rPr>
                <w:rFonts w:ascii="TH SarabunPSK" w:hAnsi="TH SarabunPSK" w:cs="TH SarabunPSK"/>
              </w:rPr>
              <w:t xml:space="preserve"> </w:t>
            </w:r>
            <w:r w:rsidRPr="00BF6042">
              <w:rPr>
                <w:rFonts w:ascii="TH SarabunPSK" w:hAnsi="TH SarabunPSK" w:cs="TH SarabunPSK" w:hint="cs"/>
                <w:cs/>
              </w:rPr>
              <w:t>รวมทั้งประเมินความเหมาะสมและพึงพอใจต่อบทเรียนออนไลน์</w:t>
            </w:r>
          </w:p>
          <w:p w14:paraId="760D9F4D" w14:textId="096D5528" w:rsidR="00877EBB" w:rsidRPr="00877EBB" w:rsidRDefault="00BF6042" w:rsidP="00BF6042">
            <w:pPr>
              <w:tabs>
                <w:tab w:val="left" w:pos="720"/>
              </w:tabs>
              <w:rPr>
                <w:rFonts w:ascii="TH SarabunPSK" w:hAnsi="TH SarabunPSK" w:cs="TH SarabunPSK"/>
                <w:color w:val="0D0D0D"/>
              </w:rPr>
            </w:pPr>
            <w:r>
              <w:rPr>
                <w:rFonts w:ascii="TH SarabunPSK" w:hAnsi="TH SarabunPSK" w:cs="TH SarabunPSK"/>
                <w:color w:val="0D0D0D"/>
                <w:lang w:val="en-US"/>
              </w:rPr>
              <w:t>4</w:t>
            </w:r>
            <w:r w:rsidR="00877EBB" w:rsidRPr="00877EBB">
              <w:rPr>
                <w:rFonts w:ascii="TH SarabunPSK" w:hAnsi="TH SarabunPSK" w:cs="TH SarabunPSK" w:hint="cs"/>
                <w:color w:val="0D0D0D"/>
                <w:cs/>
              </w:rPr>
              <w:t xml:space="preserve">) </w:t>
            </w:r>
            <w:r>
              <w:rPr>
                <w:rFonts w:ascii="TH SarabunPSK" w:hAnsi="TH SarabunPSK" w:cs="TH SarabunPSK" w:hint="cs"/>
                <w:color w:val="0D0D0D"/>
                <w:cs/>
              </w:rPr>
              <w:t xml:space="preserve">มีสื่อการเรียนการสอนที่ทันสมัย ที่สะดวกกับผู้เรียน </w:t>
            </w:r>
          </w:p>
        </w:tc>
      </w:tr>
    </w:tbl>
    <w:p w14:paraId="1189B6C2" w14:textId="77777777" w:rsidR="00877EBB" w:rsidRDefault="00877EBB" w:rsidP="00015AC7">
      <w:pPr>
        <w:tabs>
          <w:tab w:val="left" w:pos="720"/>
        </w:tabs>
        <w:rPr>
          <w:rFonts w:ascii="TH SarabunPSK" w:hAnsi="TH SarabunPSK" w:cs="TH SarabunPSK"/>
          <w:b/>
          <w:bCs/>
          <w:color w:val="0D0D0D"/>
          <w:sz w:val="32"/>
          <w:szCs w:val="32"/>
        </w:rPr>
      </w:pPr>
    </w:p>
    <w:p w14:paraId="39AB010F" w14:textId="7BEBFB4B" w:rsidR="00877EBB" w:rsidRDefault="00877EBB" w:rsidP="00015AC7">
      <w:pPr>
        <w:tabs>
          <w:tab w:val="left" w:pos="720"/>
        </w:tabs>
        <w:rPr>
          <w:rFonts w:ascii="TH SarabunPSK" w:hAnsi="TH SarabunPSK" w:cs="TH SarabunPSK"/>
          <w:b/>
          <w:bCs/>
          <w:color w:val="0D0D0D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D0D0D"/>
          <w:sz w:val="32"/>
          <w:szCs w:val="32"/>
          <w:cs/>
        </w:rPr>
        <w:t>6. อุปสรรคในการดำเนินงานวิจัย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877EBB" w14:paraId="20E78072" w14:textId="77777777" w:rsidTr="00877EBB">
        <w:tc>
          <w:tcPr>
            <w:tcW w:w="9017" w:type="dxa"/>
          </w:tcPr>
          <w:p w14:paraId="3432595F" w14:textId="33FCFC13" w:rsidR="00877EBB" w:rsidRPr="00877EBB" w:rsidRDefault="00877EBB" w:rsidP="00877EBB">
            <w:pPr>
              <w:tabs>
                <w:tab w:val="left" w:pos="720"/>
              </w:tabs>
              <w:spacing w:before="120"/>
              <w:rPr>
                <w:rFonts w:ascii="TH SarabunPSK" w:hAnsi="TH SarabunPSK" w:cs="TH SarabunPSK"/>
                <w:color w:val="0D0D0D"/>
              </w:rPr>
            </w:pPr>
            <w:r w:rsidRPr="00877EBB">
              <w:rPr>
                <w:rFonts w:ascii="TH SarabunPSK" w:hAnsi="TH SarabunPSK" w:cs="TH SarabunPSK" w:hint="cs"/>
                <w:color w:val="0D0D0D"/>
                <w:cs/>
              </w:rPr>
              <w:t xml:space="preserve">1) </w:t>
            </w:r>
            <w:r w:rsidR="009F1D9A">
              <w:rPr>
                <w:rFonts w:ascii="TH SarabunPSK" w:hAnsi="TH SarabunPSK" w:cs="TH SarabunPSK" w:hint="cs"/>
                <w:color w:val="0D0D0D"/>
                <w:cs/>
              </w:rPr>
              <w:t>รูปแบบโปรแกรมที่ไม่บันทึกอัตโนมัติ ทำให้เสียเวลากับการใช้งาน</w:t>
            </w:r>
          </w:p>
          <w:p w14:paraId="0A9B5B9F" w14:textId="24E499A9" w:rsidR="00877EBB" w:rsidRDefault="00877EBB" w:rsidP="00877EBB">
            <w:pPr>
              <w:tabs>
                <w:tab w:val="left" w:pos="720"/>
              </w:tabs>
              <w:rPr>
                <w:rFonts w:ascii="TH SarabunPSK" w:hAnsi="TH SarabunPSK" w:cs="TH SarabunPSK"/>
                <w:color w:val="0D0D0D"/>
              </w:rPr>
            </w:pPr>
            <w:r w:rsidRPr="00877EBB">
              <w:rPr>
                <w:rFonts w:ascii="TH SarabunPSK" w:hAnsi="TH SarabunPSK" w:cs="TH SarabunPSK" w:hint="cs"/>
                <w:color w:val="0D0D0D"/>
                <w:cs/>
              </w:rPr>
              <w:t xml:space="preserve">2) </w:t>
            </w:r>
            <w:r w:rsidR="009F1D9A">
              <w:rPr>
                <w:rFonts w:ascii="TH SarabunPSK" w:hAnsi="TH SarabunPSK" w:cs="TH SarabunPSK" w:hint="cs"/>
                <w:color w:val="0D0D0D"/>
                <w:cs/>
              </w:rPr>
              <w:t xml:space="preserve">บางครั้งนักศึกษาเข้าใช้สื่อไม่ได้ </w:t>
            </w:r>
          </w:p>
          <w:p w14:paraId="05168888" w14:textId="2F136956" w:rsidR="00877EBB" w:rsidRPr="00877EBB" w:rsidRDefault="00877EBB" w:rsidP="00877EBB">
            <w:pPr>
              <w:tabs>
                <w:tab w:val="left" w:pos="720"/>
              </w:tabs>
              <w:rPr>
                <w:rFonts w:ascii="TH SarabunPSK" w:hAnsi="TH SarabunPSK" w:cs="TH SarabunPSK"/>
                <w:color w:val="0D0D0D"/>
              </w:rPr>
            </w:pPr>
            <w:r>
              <w:rPr>
                <w:rFonts w:ascii="TH SarabunPSK" w:hAnsi="TH SarabunPSK" w:cs="TH SarabunPSK" w:hint="cs"/>
                <w:color w:val="0D0D0D"/>
                <w:cs/>
              </w:rPr>
              <w:t>3</w:t>
            </w:r>
            <w:r w:rsidRPr="00877EBB">
              <w:rPr>
                <w:rFonts w:ascii="TH SarabunPSK" w:hAnsi="TH SarabunPSK" w:cs="TH SarabunPSK" w:hint="cs"/>
                <w:color w:val="0D0D0D"/>
                <w:cs/>
              </w:rPr>
              <w:t xml:space="preserve">) </w:t>
            </w:r>
            <w:r w:rsidR="009F1D9A">
              <w:rPr>
                <w:rFonts w:ascii="TH SarabunPSK" w:hAnsi="TH SarabunPSK" w:cs="TH SarabunPSK" w:hint="cs"/>
                <w:color w:val="0D0D0D"/>
                <w:cs/>
              </w:rPr>
              <w:t xml:space="preserve">จำนวนนักศึกษาในหลักสูตรลดลง ทำให้ได้ค่า </w:t>
            </w:r>
            <w:r w:rsidR="009F1D9A">
              <w:rPr>
                <w:rFonts w:ascii="TH SarabunPSK" w:hAnsi="TH SarabunPSK" w:cs="TH SarabunPSK"/>
                <w:color w:val="0D0D0D"/>
                <w:lang w:val="en-US"/>
              </w:rPr>
              <w:t xml:space="preserve">N </w:t>
            </w:r>
            <w:r w:rsidR="009F1D9A">
              <w:rPr>
                <w:rFonts w:ascii="TH SarabunPSK" w:hAnsi="TH SarabunPSK" w:cs="TH SarabunPSK" w:hint="cs"/>
                <w:color w:val="0D0D0D"/>
                <w:cs/>
                <w:lang w:val="en-US"/>
              </w:rPr>
              <w:t xml:space="preserve">ทางสถิติไม่มากพอ </w:t>
            </w:r>
          </w:p>
          <w:p w14:paraId="4F1CDA17" w14:textId="142486B2" w:rsidR="00877EBB" w:rsidRPr="000A709E" w:rsidRDefault="00877EBB" w:rsidP="000A709E">
            <w:pPr>
              <w:tabs>
                <w:tab w:val="left" w:pos="720"/>
              </w:tabs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D0D0D"/>
                <w:cs/>
              </w:rPr>
              <w:t>4</w:t>
            </w:r>
            <w:r w:rsidRPr="00877EBB">
              <w:rPr>
                <w:rFonts w:ascii="TH SarabunPSK" w:hAnsi="TH SarabunPSK" w:cs="TH SarabunPSK" w:hint="cs"/>
                <w:color w:val="0D0D0D"/>
                <w:cs/>
              </w:rPr>
              <w:t xml:space="preserve">) </w:t>
            </w:r>
            <w:r w:rsidR="009F1D9A">
              <w:rPr>
                <w:rFonts w:ascii="TH SarabunPSK" w:hAnsi="TH SarabunPSK" w:cs="TH SarabunPSK" w:hint="cs"/>
                <w:color w:val="0D0D0D"/>
                <w:cs/>
              </w:rPr>
              <w:t xml:space="preserve">ยังไม่ค่อยมีรายงานการวิจัยในรูปแบบออนไลน์ของมหาวิทยาลัยราชภัฏภูเก็ต </w:t>
            </w:r>
            <w:r>
              <w:rPr>
                <w:rFonts w:ascii="TH SarabunPSK" w:hAnsi="TH SarabunPSK" w:cs="TH SarabunPSK"/>
                <w:color w:val="0D0D0D"/>
                <w:cs/>
              </w:rPr>
              <w:br/>
            </w:r>
            <w:r>
              <w:rPr>
                <w:rFonts w:ascii="TH SarabunPSK" w:hAnsi="TH SarabunPSK" w:cs="TH SarabunPSK" w:hint="cs"/>
                <w:color w:val="0D0D0D"/>
                <w:cs/>
              </w:rPr>
              <w:t>5</w:t>
            </w:r>
            <w:r w:rsidRPr="00877EBB">
              <w:rPr>
                <w:rFonts w:ascii="TH SarabunPSK" w:hAnsi="TH SarabunPSK" w:cs="TH SarabunPSK" w:hint="cs"/>
                <w:color w:val="0D0D0D"/>
                <w:cs/>
              </w:rPr>
              <w:t xml:space="preserve">) </w:t>
            </w:r>
            <w:r w:rsidR="000A709E">
              <w:rPr>
                <w:rFonts w:ascii="TH SarabunPSK" w:hAnsi="TH SarabunPSK" w:cs="TH SarabunPSK" w:hint="cs"/>
                <w:color w:val="0D0D0D"/>
                <w:cs/>
              </w:rPr>
              <w:t xml:space="preserve">โปรแกรม </w:t>
            </w:r>
            <w:r w:rsidR="000A709E">
              <w:rPr>
                <w:rFonts w:ascii="TH SarabunPSK" w:hAnsi="TH SarabunPSK" w:cs="TH SarabunPSK"/>
                <w:color w:val="0D0D0D"/>
                <w:lang w:val="en-US"/>
              </w:rPr>
              <w:t xml:space="preserve">error </w:t>
            </w:r>
            <w:r w:rsidR="000A709E">
              <w:rPr>
                <w:rFonts w:ascii="TH SarabunPSK" w:hAnsi="TH SarabunPSK" w:cs="TH SarabunPSK" w:hint="cs"/>
                <w:color w:val="0D0D0D"/>
                <w:cs/>
                <w:lang w:val="en-US"/>
              </w:rPr>
              <w:t>บ่อยมาก</w:t>
            </w:r>
          </w:p>
        </w:tc>
      </w:tr>
    </w:tbl>
    <w:p w14:paraId="27146CD3" w14:textId="18237F93" w:rsidR="00877EBB" w:rsidRDefault="00877EBB" w:rsidP="00015AC7">
      <w:pPr>
        <w:tabs>
          <w:tab w:val="left" w:pos="720"/>
        </w:tabs>
        <w:rPr>
          <w:rFonts w:ascii="TH SarabunPSK" w:hAnsi="TH SarabunPSK" w:cs="TH SarabunPSK"/>
          <w:b/>
          <w:bCs/>
          <w:color w:val="0D0D0D"/>
          <w:sz w:val="32"/>
          <w:szCs w:val="32"/>
        </w:rPr>
      </w:pPr>
    </w:p>
    <w:p w14:paraId="24E1EFDD" w14:textId="0ABBB360" w:rsidR="001E6C98" w:rsidRDefault="001E6C98" w:rsidP="00015AC7">
      <w:pPr>
        <w:tabs>
          <w:tab w:val="left" w:pos="720"/>
        </w:tabs>
        <w:rPr>
          <w:rFonts w:ascii="TH SarabunPSK" w:hAnsi="TH SarabunPSK" w:cs="TH SarabunPSK"/>
          <w:b/>
          <w:bCs/>
          <w:color w:val="0D0D0D"/>
          <w:sz w:val="32"/>
          <w:szCs w:val="32"/>
        </w:rPr>
      </w:pPr>
    </w:p>
    <w:p w14:paraId="5DDD254B" w14:textId="77777777" w:rsidR="001E6C98" w:rsidRDefault="001E6C98" w:rsidP="00015AC7">
      <w:pPr>
        <w:tabs>
          <w:tab w:val="left" w:pos="720"/>
        </w:tabs>
        <w:rPr>
          <w:rFonts w:ascii="TH SarabunPSK" w:hAnsi="TH SarabunPSK" w:cs="TH SarabunPSK"/>
          <w:b/>
          <w:bCs/>
          <w:color w:val="0D0D0D"/>
          <w:sz w:val="32"/>
          <w:szCs w:val="32"/>
        </w:rPr>
      </w:pPr>
    </w:p>
    <w:p w14:paraId="3DD28B4A" w14:textId="7D04045A" w:rsidR="00015AC7" w:rsidRPr="00033975" w:rsidRDefault="003A3BF9" w:rsidP="00015AC7">
      <w:pPr>
        <w:tabs>
          <w:tab w:val="left" w:pos="720"/>
        </w:tabs>
        <w:rPr>
          <w:rFonts w:ascii="TH SarabunPSK" w:hAnsi="TH SarabunPSK" w:cs="TH SarabunPSK"/>
          <w:b/>
          <w:bCs/>
          <w:color w:val="0D0D0D"/>
          <w:sz w:val="32"/>
          <w:szCs w:val="32"/>
        </w:rPr>
      </w:pPr>
      <w:r w:rsidRPr="00033975">
        <w:rPr>
          <w:rFonts w:ascii="TH SarabunPSK" w:hAnsi="TH SarabunPSK" w:cs="TH SarabunPSK" w:hint="cs"/>
          <w:b/>
          <w:bCs/>
          <w:color w:val="0D0D0D"/>
          <w:sz w:val="32"/>
          <w:szCs w:val="32"/>
          <w:cs/>
        </w:rPr>
        <w:lastRenderedPageBreak/>
        <w:t>ภาพประกอบการดำเนินงานวิจัย/ผลการดำเนินงานวิจัย</w:t>
      </w:r>
      <w:r w:rsidRPr="00033975">
        <w:rPr>
          <w:rFonts w:ascii="TH SarabunPSK" w:hAnsi="TH SarabunPSK" w:cs="TH SarabunPSK"/>
          <w:b/>
          <w:bCs/>
          <w:color w:val="0D0D0D"/>
          <w:sz w:val="32"/>
          <w:szCs w:val="32"/>
        </w:rPr>
        <w:t xml:space="preserve"> </w:t>
      </w:r>
      <w:r w:rsidRPr="00033975">
        <w:rPr>
          <w:rFonts w:ascii="TH SarabunPSK" w:hAnsi="TH SarabunPSK" w:cs="TH SarabunPSK" w:hint="cs"/>
          <w:b/>
          <w:bCs/>
          <w:color w:val="0D0D0D"/>
          <w:sz w:val="32"/>
          <w:szCs w:val="32"/>
          <w:cs/>
        </w:rPr>
        <w:t>(</w:t>
      </w:r>
      <w:r w:rsidR="000B1504" w:rsidRPr="00033975">
        <w:rPr>
          <w:rFonts w:ascii="TH SarabunPSK" w:hAnsi="TH SarabunPSK" w:cs="TH SarabunPSK" w:hint="cs"/>
          <w:b/>
          <w:bCs/>
          <w:color w:val="0D0D0D"/>
          <w:sz w:val="32"/>
          <w:szCs w:val="32"/>
          <w:cs/>
        </w:rPr>
        <w:t xml:space="preserve">จำนวน </w:t>
      </w:r>
      <w:r w:rsidRPr="00033975">
        <w:rPr>
          <w:rFonts w:ascii="TH SarabunPSK" w:hAnsi="TH SarabunPSK" w:cs="TH SarabunPSK" w:hint="cs"/>
          <w:b/>
          <w:bCs/>
          <w:color w:val="0D0D0D"/>
          <w:sz w:val="32"/>
          <w:szCs w:val="32"/>
          <w:cs/>
        </w:rPr>
        <w:t>5</w:t>
      </w:r>
      <w:r w:rsidR="00D94943" w:rsidRPr="00033975">
        <w:rPr>
          <w:rFonts w:ascii="TH SarabunPSK" w:hAnsi="TH SarabunPSK" w:cs="TH SarabunPSK" w:hint="cs"/>
          <w:b/>
          <w:bCs/>
          <w:color w:val="0D0D0D"/>
          <w:sz w:val="32"/>
          <w:szCs w:val="32"/>
          <w:cs/>
        </w:rPr>
        <w:t xml:space="preserve"> </w:t>
      </w:r>
      <w:r w:rsidRPr="00033975">
        <w:rPr>
          <w:rFonts w:ascii="TH SarabunPSK" w:hAnsi="TH SarabunPSK" w:cs="TH SarabunPSK" w:hint="cs"/>
          <w:b/>
          <w:bCs/>
          <w:color w:val="0D0D0D"/>
          <w:sz w:val="32"/>
          <w:szCs w:val="32"/>
          <w:cs/>
        </w:rPr>
        <w:t>-</w:t>
      </w:r>
      <w:r w:rsidR="00D94943" w:rsidRPr="00033975">
        <w:rPr>
          <w:rFonts w:ascii="TH SarabunPSK" w:hAnsi="TH SarabunPSK" w:cs="TH SarabunPSK" w:hint="cs"/>
          <w:b/>
          <w:bCs/>
          <w:color w:val="0D0D0D"/>
          <w:sz w:val="32"/>
          <w:szCs w:val="32"/>
          <w:cs/>
        </w:rPr>
        <w:t xml:space="preserve"> </w:t>
      </w:r>
      <w:r w:rsidRPr="00033975">
        <w:rPr>
          <w:rFonts w:ascii="TH SarabunPSK" w:hAnsi="TH SarabunPSK" w:cs="TH SarabunPSK" w:hint="cs"/>
          <w:b/>
          <w:bCs/>
          <w:color w:val="0D0D0D"/>
          <w:sz w:val="32"/>
          <w:szCs w:val="32"/>
          <w:cs/>
        </w:rPr>
        <w:t xml:space="preserve">10 </w:t>
      </w:r>
      <w:r w:rsidR="000B1504" w:rsidRPr="00033975">
        <w:rPr>
          <w:rFonts w:ascii="TH SarabunPSK" w:hAnsi="TH SarabunPSK" w:cs="TH SarabunPSK" w:hint="cs"/>
          <w:b/>
          <w:bCs/>
          <w:color w:val="0D0D0D"/>
          <w:sz w:val="32"/>
          <w:szCs w:val="32"/>
          <w:cs/>
        </w:rPr>
        <w:t>รูป</w:t>
      </w:r>
      <w:r w:rsidRPr="00033975">
        <w:rPr>
          <w:rFonts w:ascii="TH SarabunPSK" w:hAnsi="TH SarabunPSK" w:cs="TH SarabunPSK" w:hint="cs"/>
          <w:b/>
          <w:bCs/>
          <w:color w:val="0D0D0D"/>
          <w:sz w:val="32"/>
          <w:szCs w:val="32"/>
          <w: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4A0490" w14:paraId="08FF15D7" w14:textId="77777777" w:rsidTr="003859FF">
        <w:tc>
          <w:tcPr>
            <w:tcW w:w="9017" w:type="dxa"/>
          </w:tcPr>
          <w:p w14:paraId="48195A0F" w14:textId="77777777" w:rsidR="004A0490" w:rsidRDefault="004A0490" w:rsidP="00774296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color w:val="A6A6A6" w:themeColor="background1" w:themeShade="A6"/>
                <w:sz w:val="32"/>
                <w:szCs w:val="32"/>
              </w:rPr>
            </w:pPr>
          </w:p>
          <w:p w14:paraId="0FA0D15C" w14:textId="73918150" w:rsidR="004A0490" w:rsidRDefault="00F76C9B" w:rsidP="00774296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color w:val="A6A6A6" w:themeColor="background1" w:themeShade="A6"/>
                <w:sz w:val="32"/>
                <w:szCs w:val="32"/>
              </w:rPr>
            </w:pPr>
            <w:r w:rsidRPr="00F76C9B">
              <w:rPr>
                <w:rFonts w:ascii="TH Niramit AS" w:hAnsi="TH Niramit AS" w:cs="TH Niramit AS"/>
                <w:noProof/>
                <w:color w:val="A6A6A6" w:themeColor="background1" w:themeShade="A6"/>
                <w:sz w:val="32"/>
                <w:szCs w:val="32"/>
              </w:rPr>
              <w:drawing>
                <wp:inline distT="0" distB="0" distL="0" distR="0" wp14:anchorId="301AE0B6" wp14:editId="122B6955">
                  <wp:extent cx="5732145" cy="4232275"/>
                  <wp:effectExtent l="0" t="0" r="190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2145" cy="4232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BCDBE3" w14:textId="77777777" w:rsidR="00F76C9B" w:rsidRDefault="00F76C9B" w:rsidP="00774296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color w:val="A6A6A6" w:themeColor="background1" w:themeShade="A6"/>
                <w:sz w:val="32"/>
                <w:szCs w:val="32"/>
              </w:rPr>
            </w:pPr>
          </w:p>
          <w:p w14:paraId="278C7D15" w14:textId="77777777" w:rsidR="004A0490" w:rsidRDefault="004A0490" w:rsidP="00774296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D50DBA">
              <w:rPr>
                <w:rFonts w:ascii="TH Niramit AS" w:hAnsi="TH Niramit AS" w:cs="TH Niramit AS"/>
                <w:noProof/>
                <w:color w:val="A6A6A6" w:themeColor="background1" w:themeShade="A6"/>
                <w:sz w:val="32"/>
                <w:szCs w:val="32"/>
                <w:cs/>
              </w:rPr>
              <w:drawing>
                <wp:inline distT="0" distB="0" distL="0" distR="0" wp14:anchorId="66C6B374" wp14:editId="6FDF5329">
                  <wp:extent cx="5731510" cy="3007995"/>
                  <wp:effectExtent l="0" t="0" r="2540" b="190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00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A74D1E" w14:textId="77777777" w:rsidR="004A0490" w:rsidRDefault="004A0490" w:rsidP="00774296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6869D6D7" w14:textId="77777777" w:rsidR="004A0490" w:rsidRDefault="004A0490" w:rsidP="00774296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3F63F15D" w14:textId="77777777" w:rsidR="004A0490" w:rsidRDefault="004A0490" w:rsidP="00774296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  <w:p w14:paraId="49F2F71E" w14:textId="77777777" w:rsidR="004A0490" w:rsidRDefault="004A0490" w:rsidP="004A0490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4A0490" w14:paraId="7939C98C" w14:textId="77777777" w:rsidTr="004D0D9B">
        <w:tc>
          <w:tcPr>
            <w:tcW w:w="9017" w:type="dxa"/>
          </w:tcPr>
          <w:p w14:paraId="34E71643" w14:textId="77777777" w:rsidR="004A0490" w:rsidRDefault="004A0490" w:rsidP="00774296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204DD12C" w14:textId="77777777" w:rsidR="004A0490" w:rsidRDefault="004A0490" w:rsidP="00774296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645E4DBD" w14:textId="77777777" w:rsidR="004A0490" w:rsidRDefault="004A0490" w:rsidP="00774296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97E57">
              <w:rPr>
                <w:rFonts w:ascii="TH Niramit AS" w:hAnsi="TH Niramit AS" w:cs="TH Niramit AS"/>
                <w:noProof/>
                <w:color w:val="A6A6A6" w:themeColor="background1" w:themeShade="A6"/>
                <w:sz w:val="32"/>
                <w:szCs w:val="32"/>
                <w:cs/>
              </w:rPr>
              <w:drawing>
                <wp:inline distT="0" distB="0" distL="0" distR="0" wp14:anchorId="61782E0F" wp14:editId="5A8BE47E">
                  <wp:extent cx="5731510" cy="3176270"/>
                  <wp:effectExtent l="0" t="0" r="2540" b="508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176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B0E6B2" w14:textId="77777777" w:rsidR="004A0490" w:rsidRDefault="004A0490" w:rsidP="00445D44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4238DA78" w14:textId="77777777" w:rsidR="00445D44" w:rsidRDefault="00445D44" w:rsidP="00445D44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2F5E82E8" w14:textId="77777777" w:rsidR="00445D44" w:rsidRDefault="00445D44" w:rsidP="00445D44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00CADC0C" w14:textId="77777777" w:rsidR="00445D44" w:rsidRDefault="00445D44" w:rsidP="00445D44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49D48687" w14:textId="44B57809" w:rsidR="00445D44" w:rsidRDefault="00445D44" w:rsidP="00445D44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4A0490" w14:paraId="66B796E0" w14:textId="77777777" w:rsidTr="00514A03">
        <w:tc>
          <w:tcPr>
            <w:tcW w:w="9017" w:type="dxa"/>
          </w:tcPr>
          <w:p w14:paraId="07EDD471" w14:textId="77777777" w:rsidR="004A0490" w:rsidRDefault="004A0490" w:rsidP="00774296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49FB985D" w14:textId="77777777" w:rsidR="004A0490" w:rsidRDefault="004A0490" w:rsidP="00774296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54111328" w14:textId="77777777" w:rsidR="004A0490" w:rsidRDefault="004A0490" w:rsidP="00774296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964E6E">
              <w:rPr>
                <w:rFonts w:ascii="TH Niramit AS" w:hAnsi="TH Niramit AS" w:cs="TH Niramit AS"/>
                <w:noProof/>
                <w:sz w:val="32"/>
                <w:szCs w:val="32"/>
              </w:rPr>
              <w:drawing>
                <wp:inline distT="0" distB="0" distL="0" distR="0" wp14:anchorId="1DC2577C" wp14:editId="43A303E4">
                  <wp:extent cx="5731510" cy="3225165"/>
                  <wp:effectExtent l="0" t="0" r="254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5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B87043" w14:textId="7E50FC7F" w:rsidR="004A0490" w:rsidRDefault="004A0490" w:rsidP="001E6C98">
            <w:pPr>
              <w:autoSpaceDE w:val="0"/>
              <w:autoSpaceDN w:val="0"/>
              <w:adjustRightInd w:val="0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4A0490" w14:paraId="582D812E" w14:textId="77777777" w:rsidTr="00435BF3">
        <w:tc>
          <w:tcPr>
            <w:tcW w:w="9017" w:type="dxa"/>
          </w:tcPr>
          <w:p w14:paraId="4C3A8821" w14:textId="77777777" w:rsidR="004A0490" w:rsidRDefault="004A0490" w:rsidP="00774296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7C852AC2" w14:textId="77777777" w:rsidR="004A0490" w:rsidRDefault="004A0490" w:rsidP="00774296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1BC64D57" w14:textId="77777777" w:rsidR="004A0490" w:rsidRDefault="004A0490" w:rsidP="00774296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964E6E">
              <w:rPr>
                <w:rFonts w:ascii="TH Niramit AS" w:hAnsi="TH Niramit AS" w:cs="TH Niramit AS"/>
                <w:noProof/>
                <w:color w:val="A6A6A6" w:themeColor="background1" w:themeShade="A6"/>
                <w:sz w:val="32"/>
                <w:szCs w:val="32"/>
                <w:cs/>
              </w:rPr>
              <w:drawing>
                <wp:inline distT="0" distB="0" distL="0" distR="0" wp14:anchorId="388C4C04" wp14:editId="794D150F">
                  <wp:extent cx="5731510" cy="3225165"/>
                  <wp:effectExtent l="0" t="0" r="254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5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EDD869" w14:textId="77777777" w:rsidR="004A0490" w:rsidRDefault="004A0490" w:rsidP="00774296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6F941613" w14:textId="79CB8B20" w:rsidR="004A0490" w:rsidRDefault="004A0490" w:rsidP="00774296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10A53972" w14:textId="68949FFA" w:rsidR="00445D44" w:rsidRDefault="00445D44" w:rsidP="00774296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28CA23B2" w14:textId="77777777" w:rsidR="00445D44" w:rsidRDefault="00445D44" w:rsidP="00774296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20221FDF" w14:textId="77777777" w:rsidR="004A0490" w:rsidRDefault="004A0490" w:rsidP="00445D44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4A0490" w14:paraId="62B44030" w14:textId="77777777" w:rsidTr="0068226E">
        <w:tc>
          <w:tcPr>
            <w:tcW w:w="9017" w:type="dxa"/>
          </w:tcPr>
          <w:p w14:paraId="381395DC" w14:textId="77777777" w:rsidR="004A0490" w:rsidRDefault="004A0490" w:rsidP="003A3BF9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964E6E">
              <w:rPr>
                <w:rFonts w:ascii="TH Niramit AS" w:hAnsi="TH Niramit AS" w:cs="TH Niramit AS"/>
                <w:noProof/>
                <w:sz w:val="32"/>
                <w:szCs w:val="32"/>
              </w:rPr>
              <w:drawing>
                <wp:inline distT="0" distB="0" distL="0" distR="0" wp14:anchorId="2752967C" wp14:editId="2663D762">
                  <wp:extent cx="5731510" cy="2593975"/>
                  <wp:effectExtent l="0" t="0" r="254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59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0EC54F" w14:textId="77777777" w:rsidR="004A0490" w:rsidRDefault="004A0490" w:rsidP="00636BFB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4CD866E3" w14:textId="07EC89AA" w:rsidR="003A3BF9" w:rsidRDefault="003A3BF9" w:rsidP="00015AC7">
      <w:pPr>
        <w:tabs>
          <w:tab w:val="left" w:pos="720"/>
        </w:tabs>
        <w:rPr>
          <w:rFonts w:ascii="TH SarabunPSK" w:hAnsi="TH SarabunPSK" w:cs="TH SarabunPSK"/>
          <w:b/>
          <w:bCs/>
          <w:color w:val="0D0D0D"/>
        </w:rPr>
      </w:pPr>
    </w:p>
    <w:p w14:paraId="1869E2F3" w14:textId="313453DA" w:rsidR="001E6C98" w:rsidRDefault="001E6C98" w:rsidP="00015AC7">
      <w:pPr>
        <w:tabs>
          <w:tab w:val="left" w:pos="720"/>
        </w:tabs>
        <w:rPr>
          <w:rFonts w:ascii="TH SarabunPSK" w:hAnsi="TH SarabunPSK" w:cs="TH SarabunPSK"/>
          <w:b/>
          <w:bCs/>
          <w:color w:val="0D0D0D"/>
        </w:rPr>
      </w:pPr>
    </w:p>
    <w:p w14:paraId="3F81A84A" w14:textId="6C21ED68" w:rsidR="001E6C98" w:rsidRDefault="001E6C98" w:rsidP="00015AC7">
      <w:pPr>
        <w:tabs>
          <w:tab w:val="left" w:pos="720"/>
        </w:tabs>
        <w:rPr>
          <w:rFonts w:ascii="TH SarabunPSK" w:hAnsi="TH SarabunPSK" w:cs="TH SarabunPSK"/>
          <w:b/>
          <w:bCs/>
          <w:color w:val="0D0D0D"/>
        </w:rPr>
      </w:pPr>
    </w:p>
    <w:p w14:paraId="6C9D9668" w14:textId="77777777" w:rsidR="001E6C98" w:rsidRDefault="001E6C98" w:rsidP="00015AC7">
      <w:pPr>
        <w:tabs>
          <w:tab w:val="left" w:pos="720"/>
        </w:tabs>
        <w:rPr>
          <w:rFonts w:ascii="TH SarabunPSK" w:hAnsi="TH SarabunPSK" w:cs="TH SarabunPSK"/>
          <w:b/>
          <w:bCs/>
          <w:color w:val="0D0D0D"/>
          <w:cs/>
        </w:rPr>
      </w:pPr>
    </w:p>
    <w:p w14:paraId="1583E216" w14:textId="77777777" w:rsidR="00033975" w:rsidRDefault="00033975" w:rsidP="00015AC7">
      <w:pPr>
        <w:tabs>
          <w:tab w:val="left" w:pos="720"/>
        </w:tabs>
        <w:rPr>
          <w:rFonts w:ascii="TH SarabunPSK" w:hAnsi="TH SarabunPSK" w:cs="TH SarabunPSK"/>
          <w:b/>
          <w:bCs/>
          <w:color w:val="0D0D0D"/>
        </w:rPr>
      </w:pPr>
    </w:p>
    <w:p w14:paraId="12FA1B51" w14:textId="77777777" w:rsidR="00015AC7" w:rsidRPr="0070586F" w:rsidRDefault="00015AC7" w:rsidP="00015AC7">
      <w:pPr>
        <w:tabs>
          <w:tab w:val="left" w:pos="720"/>
        </w:tabs>
        <w:rPr>
          <w:rFonts w:ascii="TH SarabunPSK" w:hAnsi="TH SarabunPSK" w:cs="TH SarabunPSK"/>
          <w:color w:val="0D0D0D"/>
          <w:cs/>
        </w:rPr>
      </w:pPr>
      <w:r w:rsidRPr="0070586F">
        <w:rPr>
          <w:rFonts w:ascii="TH SarabunPSK" w:hAnsi="TH SarabunPSK" w:cs="TH SarabunPSK"/>
          <w:b/>
          <w:bCs/>
          <w:color w:val="0D0D0D"/>
          <w:cs/>
        </w:rPr>
        <w:lastRenderedPageBreak/>
        <w:t>คำอธิบายการนำผลงานวิจัยไปใช้ประโยชน์</w:t>
      </w:r>
    </w:p>
    <w:p w14:paraId="1FF6A12F" w14:textId="77777777" w:rsidR="00015AC7" w:rsidRPr="0070586F" w:rsidRDefault="00015AC7" w:rsidP="00015AC7">
      <w:pPr>
        <w:numPr>
          <w:ilvl w:val="3"/>
          <w:numId w:val="2"/>
        </w:numPr>
        <w:tabs>
          <w:tab w:val="left" w:pos="284"/>
          <w:tab w:val="left" w:pos="567"/>
        </w:tabs>
        <w:ind w:right="-88" w:hanging="2880"/>
        <w:jc w:val="thaiDistribute"/>
        <w:rPr>
          <w:rFonts w:ascii="TH SarabunPSK" w:hAnsi="TH SarabunPSK" w:cs="TH SarabunPSK"/>
          <w:b/>
          <w:bCs/>
          <w:color w:val="0D0D0D"/>
        </w:rPr>
      </w:pPr>
      <w:r w:rsidRPr="0070586F">
        <w:rPr>
          <w:rFonts w:ascii="TH SarabunPSK" w:hAnsi="TH SarabunPSK" w:cs="TH SarabunPSK"/>
          <w:b/>
          <w:bCs/>
          <w:color w:val="0D0D0D"/>
          <w:cs/>
        </w:rPr>
        <w:t>การใช้ประโยชน์ด้านโยบาย</w:t>
      </w:r>
    </w:p>
    <w:tbl>
      <w:tblPr>
        <w:tblW w:w="8730" w:type="dxa"/>
        <w:tblInd w:w="558" w:type="dxa"/>
        <w:tblLook w:val="04A0" w:firstRow="1" w:lastRow="0" w:firstColumn="1" w:lastColumn="0" w:noHBand="0" w:noVBand="1"/>
      </w:tblPr>
      <w:tblGrid>
        <w:gridCol w:w="1667"/>
        <w:gridCol w:w="283"/>
        <w:gridCol w:w="6780"/>
      </w:tblGrid>
      <w:tr w:rsidR="00015AC7" w:rsidRPr="0070586F" w14:paraId="2C3CB10B" w14:textId="77777777" w:rsidTr="00CC3265">
        <w:tc>
          <w:tcPr>
            <w:tcW w:w="1667" w:type="dxa"/>
            <w:shd w:val="clear" w:color="auto" w:fill="auto"/>
          </w:tcPr>
          <w:p w14:paraId="539248BD" w14:textId="77777777" w:rsidR="00015AC7" w:rsidRPr="0070586F" w:rsidRDefault="00015AC7" w:rsidP="00CC3265">
            <w:pPr>
              <w:rPr>
                <w:rFonts w:ascii="TH SarabunPSK" w:hAnsi="TH SarabunPSK" w:cs="TH SarabunPSK"/>
                <w:color w:val="0D0D0D"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คำจำกัดความ</w:t>
            </w:r>
          </w:p>
        </w:tc>
        <w:tc>
          <w:tcPr>
            <w:tcW w:w="283" w:type="dxa"/>
            <w:shd w:val="clear" w:color="auto" w:fill="auto"/>
          </w:tcPr>
          <w:p w14:paraId="2DFD4B22" w14:textId="77777777" w:rsidR="00015AC7" w:rsidRPr="0070586F" w:rsidRDefault="00015AC7" w:rsidP="00CC3265">
            <w:pPr>
              <w:rPr>
                <w:rFonts w:ascii="TH SarabunPSK" w:hAnsi="TH SarabunPSK" w:cs="TH SarabunPSK"/>
                <w:color w:val="0D0D0D"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:</w:t>
            </w:r>
          </w:p>
        </w:tc>
        <w:tc>
          <w:tcPr>
            <w:tcW w:w="6780" w:type="dxa"/>
            <w:shd w:val="clear" w:color="auto" w:fill="auto"/>
          </w:tcPr>
          <w:p w14:paraId="69383456" w14:textId="77777777" w:rsidR="00015AC7" w:rsidRPr="0070586F" w:rsidRDefault="00015AC7" w:rsidP="00CC3265">
            <w:pPr>
              <w:jc w:val="thaiDistribute"/>
              <w:rPr>
                <w:rFonts w:ascii="TH SarabunPSK" w:hAnsi="TH SarabunPSK" w:cs="TH SarabunPSK"/>
                <w:color w:val="0D0D0D"/>
                <w:cs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การนำความรู้จากงานวิจัยไปใช้ในกระบวนการกำหนดนโยบาย ซึ่งนโยบายหมายถึง หลักการ แนวทาง กลยุทธ์ ในการดำเนินงานเพื่อให้บรรลุวัตถุประสงค์ อาจเป็นนโยบายระดับประเทศ ระดับภูมิภาค ระดับจังหวัด ระดับท้องถิ่น หรือระดับหน่วยงาน นโยบายที่ดีจะต้องประกอบด้วยวัตถุประสงค์ แนวทาง และกลไกในการดำเนินงานที่ชัดเจน สอดคล้องกับปัญหาและความต้องการการใช้ประโยชน์ด้านนโยบายจะรวมทั้งการนำองค์ความรู้ไปสังเคราะห์เป็นนโยบายหรือทางเลือกเชิงนโยบาย (</w:t>
            </w:r>
            <w:r w:rsidRPr="0070586F">
              <w:rPr>
                <w:rFonts w:ascii="TH SarabunPSK" w:hAnsi="TH SarabunPSK" w:cs="TH SarabunPSK"/>
                <w:color w:val="0D0D0D"/>
              </w:rPr>
              <w:t>policy options</w:t>
            </w:r>
            <w:r w:rsidRPr="0070586F">
              <w:rPr>
                <w:rFonts w:ascii="TH SarabunPSK" w:hAnsi="TH SarabunPSK" w:cs="TH SarabunPSK"/>
                <w:color w:val="0D0D0D"/>
                <w:cs/>
              </w:rPr>
              <w:t>) แล้วนำนโยบายนั้นไปสู่ผู้ใช้ประโยชน์</w:t>
            </w:r>
          </w:p>
        </w:tc>
      </w:tr>
    </w:tbl>
    <w:p w14:paraId="2F60B8C1" w14:textId="77777777" w:rsidR="00015AC7" w:rsidRPr="0070586F" w:rsidRDefault="00015AC7" w:rsidP="00015AC7">
      <w:pPr>
        <w:numPr>
          <w:ilvl w:val="3"/>
          <w:numId w:val="2"/>
        </w:numPr>
        <w:tabs>
          <w:tab w:val="left" w:pos="270"/>
          <w:tab w:val="left" w:pos="567"/>
        </w:tabs>
        <w:ind w:hanging="2880"/>
        <w:jc w:val="thaiDistribute"/>
        <w:rPr>
          <w:rFonts w:ascii="TH SarabunPSK" w:hAnsi="TH SarabunPSK" w:cs="TH SarabunPSK"/>
          <w:b/>
          <w:bCs/>
          <w:color w:val="0D0D0D"/>
        </w:rPr>
      </w:pPr>
      <w:r w:rsidRPr="0070586F">
        <w:rPr>
          <w:rFonts w:ascii="TH SarabunPSK" w:hAnsi="TH SarabunPSK" w:cs="TH SarabunPSK"/>
          <w:b/>
          <w:bCs/>
          <w:color w:val="0D0D0D"/>
          <w:cs/>
        </w:rPr>
        <w:t>การใช้ประโยชน์ด้านสาธารณะ</w:t>
      </w:r>
    </w:p>
    <w:tbl>
      <w:tblPr>
        <w:tblW w:w="8550" w:type="dxa"/>
        <w:tblInd w:w="648" w:type="dxa"/>
        <w:tblLook w:val="04A0" w:firstRow="1" w:lastRow="0" w:firstColumn="1" w:lastColumn="0" w:noHBand="0" w:noVBand="1"/>
      </w:tblPr>
      <w:tblGrid>
        <w:gridCol w:w="1667"/>
        <w:gridCol w:w="283"/>
        <w:gridCol w:w="6600"/>
      </w:tblGrid>
      <w:tr w:rsidR="00015AC7" w:rsidRPr="0070586F" w14:paraId="66242C84" w14:textId="77777777" w:rsidTr="00CC3265">
        <w:tc>
          <w:tcPr>
            <w:tcW w:w="1667" w:type="dxa"/>
            <w:shd w:val="clear" w:color="auto" w:fill="auto"/>
          </w:tcPr>
          <w:p w14:paraId="2C9CA213" w14:textId="77777777" w:rsidR="00015AC7" w:rsidRPr="0070586F" w:rsidRDefault="00015AC7" w:rsidP="00CC3265">
            <w:pPr>
              <w:ind w:left="-108"/>
              <w:rPr>
                <w:rFonts w:ascii="TH SarabunPSK" w:hAnsi="TH SarabunPSK" w:cs="TH SarabunPSK"/>
                <w:color w:val="0D0D0D"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คำจำกัดความ</w:t>
            </w:r>
          </w:p>
        </w:tc>
        <w:tc>
          <w:tcPr>
            <w:tcW w:w="283" w:type="dxa"/>
            <w:shd w:val="clear" w:color="auto" w:fill="auto"/>
          </w:tcPr>
          <w:p w14:paraId="10028434" w14:textId="77777777" w:rsidR="00015AC7" w:rsidRPr="0070586F" w:rsidRDefault="00015AC7" w:rsidP="00CC3265">
            <w:pPr>
              <w:ind w:left="450" w:hanging="450"/>
              <w:rPr>
                <w:rFonts w:ascii="TH SarabunPSK" w:hAnsi="TH SarabunPSK" w:cs="TH SarabunPSK"/>
                <w:color w:val="0D0D0D"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:</w:t>
            </w:r>
          </w:p>
        </w:tc>
        <w:tc>
          <w:tcPr>
            <w:tcW w:w="6600" w:type="dxa"/>
            <w:shd w:val="clear" w:color="auto" w:fill="auto"/>
          </w:tcPr>
          <w:p w14:paraId="4B967570" w14:textId="77777777" w:rsidR="00015AC7" w:rsidRPr="0070586F" w:rsidRDefault="00015AC7" w:rsidP="00CC3265">
            <w:pPr>
              <w:ind w:left="-78" w:right="-108"/>
              <w:jc w:val="thaiDistribute"/>
              <w:rPr>
                <w:rFonts w:ascii="TH SarabunPSK" w:hAnsi="TH SarabunPSK" w:cs="TH SarabunPSK"/>
                <w:color w:val="0D0D0D"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การดำเนินงานเพื่อนำผลงานวิจัยและนวัตกรรม ไปใช้ในวงกว้างเพื่อประโยชน์ของสังคม และประชาชนทั่วไป ให้มีความรู้ความเข้าใจ เกิดความตระหนัก รู้เท่าทันการเปลี่ยนแปลง ซึ่งนำไปสู่การเปลี่ยนวิธีคิด พฤติกรรม เพื่อเพิ่มคุณภาพชีวิตของประชาชน สร้างสังคมคุณภาพ และส่งเสริมคุณภาพสิ่งแวดล้อม</w:t>
            </w:r>
          </w:p>
        </w:tc>
      </w:tr>
    </w:tbl>
    <w:p w14:paraId="14CCB433" w14:textId="77777777" w:rsidR="00015AC7" w:rsidRPr="0070586F" w:rsidRDefault="00015AC7" w:rsidP="00015AC7">
      <w:pPr>
        <w:numPr>
          <w:ilvl w:val="3"/>
          <w:numId w:val="2"/>
        </w:numPr>
        <w:tabs>
          <w:tab w:val="left" w:pos="270"/>
          <w:tab w:val="left" w:pos="567"/>
        </w:tabs>
        <w:ind w:hanging="2880"/>
        <w:jc w:val="thaiDistribute"/>
        <w:rPr>
          <w:rFonts w:ascii="TH SarabunPSK" w:hAnsi="TH SarabunPSK" w:cs="TH SarabunPSK"/>
          <w:b/>
          <w:bCs/>
          <w:color w:val="0D0D0D"/>
        </w:rPr>
      </w:pPr>
      <w:r w:rsidRPr="0070586F">
        <w:rPr>
          <w:rFonts w:ascii="TH SarabunPSK" w:hAnsi="TH SarabunPSK" w:cs="TH SarabunPSK"/>
          <w:b/>
          <w:bCs/>
          <w:color w:val="0D0D0D"/>
          <w:cs/>
        </w:rPr>
        <w:t>การใช้ประโยชน์ด้านพาณิชย์</w:t>
      </w:r>
    </w:p>
    <w:tbl>
      <w:tblPr>
        <w:tblW w:w="8640" w:type="dxa"/>
        <w:tblInd w:w="648" w:type="dxa"/>
        <w:tblLook w:val="04A0" w:firstRow="1" w:lastRow="0" w:firstColumn="1" w:lastColumn="0" w:noHBand="0" w:noVBand="1"/>
      </w:tblPr>
      <w:tblGrid>
        <w:gridCol w:w="1667"/>
        <w:gridCol w:w="283"/>
        <w:gridCol w:w="6690"/>
      </w:tblGrid>
      <w:tr w:rsidR="00015AC7" w:rsidRPr="0070586F" w14:paraId="539959C2" w14:textId="77777777" w:rsidTr="00CC3265">
        <w:tc>
          <w:tcPr>
            <w:tcW w:w="1667" w:type="dxa"/>
            <w:shd w:val="clear" w:color="auto" w:fill="auto"/>
          </w:tcPr>
          <w:p w14:paraId="0C29BFC1" w14:textId="77777777" w:rsidR="00015AC7" w:rsidRPr="0070586F" w:rsidRDefault="00015AC7" w:rsidP="00CC3265">
            <w:pPr>
              <w:ind w:left="-108"/>
              <w:rPr>
                <w:rFonts w:ascii="TH SarabunPSK" w:hAnsi="TH SarabunPSK" w:cs="TH SarabunPSK"/>
                <w:color w:val="0D0D0D"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คำจำกัดความ</w:t>
            </w:r>
          </w:p>
        </w:tc>
        <w:tc>
          <w:tcPr>
            <w:tcW w:w="283" w:type="dxa"/>
            <w:shd w:val="clear" w:color="auto" w:fill="auto"/>
          </w:tcPr>
          <w:p w14:paraId="38ADFD92" w14:textId="77777777" w:rsidR="00015AC7" w:rsidRPr="0070586F" w:rsidRDefault="00015AC7" w:rsidP="00CC3265">
            <w:pPr>
              <w:ind w:left="450" w:hanging="450"/>
              <w:rPr>
                <w:rFonts w:ascii="TH SarabunPSK" w:hAnsi="TH SarabunPSK" w:cs="TH SarabunPSK"/>
                <w:color w:val="0D0D0D"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:</w:t>
            </w:r>
          </w:p>
        </w:tc>
        <w:tc>
          <w:tcPr>
            <w:tcW w:w="6690" w:type="dxa"/>
            <w:shd w:val="clear" w:color="auto" w:fill="auto"/>
          </w:tcPr>
          <w:p w14:paraId="05E59532" w14:textId="77777777" w:rsidR="00015AC7" w:rsidRPr="0070586F" w:rsidRDefault="00015AC7" w:rsidP="00CC3265">
            <w:pPr>
              <w:tabs>
                <w:tab w:val="left" w:pos="851"/>
              </w:tabs>
              <w:ind w:right="-108"/>
              <w:jc w:val="thaiDistribute"/>
              <w:rPr>
                <w:rFonts w:ascii="TH SarabunPSK" w:hAnsi="TH SarabunPSK" w:cs="TH SarabunPSK"/>
                <w:color w:val="0D0D0D"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การนำนวัตกรรม เทคโนโลยี ผลิตภัณฑ์ใหม่ พันธุ์พืช พันธุ์สัตว์ ไปสู่การผลิตในเชิงพาณิชย์ การสร้างมูลค่าเพิ่มของผลิตภัณฑ์ การแปรรูป การสร้างตราสินค้า การเพิ่มประสิทธิภาพในกระบวนการผลิต และการลดต้นทุนการผลิต การสร้างอาชีพ และทางเลือกให้กับผู้ประกอบการ เกษตรกรหรือผู้ประกอบอาชีพอื่น ๆ</w:t>
            </w:r>
          </w:p>
        </w:tc>
      </w:tr>
    </w:tbl>
    <w:p w14:paraId="3D1542F7" w14:textId="77777777" w:rsidR="00015AC7" w:rsidRPr="0070586F" w:rsidRDefault="00015AC7" w:rsidP="00015AC7">
      <w:pPr>
        <w:numPr>
          <w:ilvl w:val="3"/>
          <w:numId w:val="2"/>
        </w:numPr>
        <w:tabs>
          <w:tab w:val="left" w:pos="270"/>
          <w:tab w:val="left" w:pos="567"/>
        </w:tabs>
        <w:ind w:hanging="2880"/>
        <w:jc w:val="thaiDistribute"/>
        <w:rPr>
          <w:rFonts w:ascii="TH SarabunPSK" w:hAnsi="TH SarabunPSK" w:cs="TH SarabunPSK"/>
          <w:b/>
          <w:bCs/>
          <w:color w:val="0D0D0D"/>
        </w:rPr>
      </w:pPr>
      <w:r w:rsidRPr="0070586F">
        <w:rPr>
          <w:rFonts w:ascii="TH SarabunPSK" w:hAnsi="TH SarabunPSK" w:cs="TH SarabunPSK"/>
          <w:b/>
          <w:bCs/>
          <w:color w:val="0D0D0D"/>
          <w:cs/>
        </w:rPr>
        <w:t>การใช้ประโยชน์ด้านชุมชนและพื้นที่</w:t>
      </w:r>
    </w:p>
    <w:tbl>
      <w:tblPr>
        <w:tblW w:w="8550" w:type="dxa"/>
        <w:tblInd w:w="738" w:type="dxa"/>
        <w:tblLook w:val="04A0" w:firstRow="1" w:lastRow="0" w:firstColumn="1" w:lastColumn="0" w:noHBand="0" w:noVBand="1"/>
      </w:tblPr>
      <w:tblGrid>
        <w:gridCol w:w="1667"/>
        <w:gridCol w:w="283"/>
        <w:gridCol w:w="6600"/>
      </w:tblGrid>
      <w:tr w:rsidR="00015AC7" w:rsidRPr="0070586F" w14:paraId="086B9AD2" w14:textId="77777777" w:rsidTr="00CC3265">
        <w:tc>
          <w:tcPr>
            <w:tcW w:w="1667" w:type="dxa"/>
            <w:shd w:val="clear" w:color="auto" w:fill="auto"/>
          </w:tcPr>
          <w:p w14:paraId="73B6CF40" w14:textId="77777777" w:rsidR="00015AC7" w:rsidRPr="0070586F" w:rsidRDefault="00015AC7" w:rsidP="00CC3265">
            <w:pPr>
              <w:ind w:left="-108"/>
              <w:rPr>
                <w:rFonts w:ascii="TH SarabunPSK" w:hAnsi="TH SarabunPSK" w:cs="TH SarabunPSK"/>
                <w:color w:val="0D0D0D"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คำจำกัดความ</w:t>
            </w:r>
          </w:p>
        </w:tc>
        <w:tc>
          <w:tcPr>
            <w:tcW w:w="283" w:type="dxa"/>
            <w:shd w:val="clear" w:color="auto" w:fill="auto"/>
          </w:tcPr>
          <w:p w14:paraId="4739BC11" w14:textId="77777777" w:rsidR="00015AC7" w:rsidRPr="0070586F" w:rsidRDefault="00015AC7" w:rsidP="00CC3265">
            <w:pPr>
              <w:rPr>
                <w:rFonts w:ascii="TH SarabunPSK" w:hAnsi="TH SarabunPSK" w:cs="TH SarabunPSK"/>
                <w:color w:val="0D0D0D"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:</w:t>
            </w:r>
          </w:p>
        </w:tc>
        <w:tc>
          <w:tcPr>
            <w:tcW w:w="6600" w:type="dxa"/>
            <w:shd w:val="clear" w:color="auto" w:fill="auto"/>
          </w:tcPr>
          <w:p w14:paraId="4A9127F2" w14:textId="77777777" w:rsidR="00015AC7" w:rsidRDefault="00015AC7" w:rsidP="00CC3265">
            <w:pPr>
              <w:ind w:left="-78" w:right="-108"/>
              <w:jc w:val="thaiDistribute"/>
              <w:rPr>
                <w:rFonts w:ascii="TH SarabunPSK" w:hAnsi="TH SarabunPSK" w:cs="TH SarabunPSK"/>
                <w:color w:val="0D0D0D"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การนำกระบวนการ วิธีการ องค์ความรู้ การเปลี่ยนแปลง การเสริมพลัง อันเป็นผลกระทบ ที่เกิดจากการวิจัยและพัฒนาชุมชน ท้องถิ่น พื้นที่ ไปใช้ให้เกิดประโยชน์การขยายผลต่อชุมชน ท้องถิ่นและสังคมอื่น</w:t>
            </w:r>
          </w:p>
          <w:p w14:paraId="0CF0AEB9" w14:textId="6D78B3A8" w:rsidR="00636BFB" w:rsidRPr="0070586F" w:rsidRDefault="00636BFB" w:rsidP="00CC3265">
            <w:pPr>
              <w:ind w:left="-78" w:right="-108"/>
              <w:jc w:val="thaiDistribute"/>
              <w:rPr>
                <w:rFonts w:ascii="TH SarabunPSK" w:hAnsi="TH SarabunPSK" w:cs="TH SarabunPSK"/>
                <w:color w:val="0D0D0D"/>
              </w:rPr>
            </w:pPr>
          </w:p>
        </w:tc>
      </w:tr>
    </w:tbl>
    <w:p w14:paraId="231F12D4" w14:textId="77777777" w:rsidR="00015AC7" w:rsidRPr="0070586F" w:rsidRDefault="00015AC7" w:rsidP="00015AC7">
      <w:pPr>
        <w:numPr>
          <w:ilvl w:val="3"/>
          <w:numId w:val="2"/>
        </w:numPr>
        <w:tabs>
          <w:tab w:val="left" w:pos="270"/>
          <w:tab w:val="left" w:pos="567"/>
        </w:tabs>
        <w:ind w:hanging="2880"/>
        <w:jc w:val="thaiDistribute"/>
        <w:rPr>
          <w:rFonts w:ascii="TH SarabunPSK" w:hAnsi="TH SarabunPSK" w:cs="TH SarabunPSK"/>
          <w:b/>
          <w:bCs/>
          <w:color w:val="0D0D0D"/>
        </w:rPr>
      </w:pPr>
      <w:r w:rsidRPr="0070586F">
        <w:rPr>
          <w:rFonts w:ascii="TH SarabunPSK" w:hAnsi="TH SarabunPSK" w:cs="TH SarabunPSK"/>
          <w:b/>
          <w:bCs/>
          <w:color w:val="0D0D0D"/>
          <w:cs/>
        </w:rPr>
        <w:t>การใช้ประโยชน์ด้านวิชาการ</w:t>
      </w:r>
    </w:p>
    <w:tbl>
      <w:tblPr>
        <w:tblW w:w="8550" w:type="dxa"/>
        <w:tblInd w:w="738" w:type="dxa"/>
        <w:tblLayout w:type="fixed"/>
        <w:tblLook w:val="04A0" w:firstRow="1" w:lastRow="0" w:firstColumn="1" w:lastColumn="0" w:noHBand="0" w:noVBand="1"/>
      </w:tblPr>
      <w:tblGrid>
        <w:gridCol w:w="1710"/>
        <w:gridCol w:w="270"/>
        <w:gridCol w:w="6570"/>
      </w:tblGrid>
      <w:tr w:rsidR="00015AC7" w:rsidRPr="0070586F" w14:paraId="047D83B7" w14:textId="77777777" w:rsidTr="00CC3265">
        <w:tc>
          <w:tcPr>
            <w:tcW w:w="1710" w:type="dxa"/>
            <w:shd w:val="clear" w:color="auto" w:fill="auto"/>
          </w:tcPr>
          <w:p w14:paraId="7A220CC1" w14:textId="77777777" w:rsidR="00015AC7" w:rsidRPr="0070586F" w:rsidRDefault="00015AC7" w:rsidP="00CC3265">
            <w:pPr>
              <w:ind w:left="-108"/>
              <w:rPr>
                <w:rFonts w:ascii="TH SarabunPSK" w:hAnsi="TH SarabunPSK" w:cs="TH SarabunPSK"/>
                <w:color w:val="0D0D0D"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คำจำกัดความ</w:t>
            </w:r>
          </w:p>
        </w:tc>
        <w:tc>
          <w:tcPr>
            <w:tcW w:w="270" w:type="dxa"/>
            <w:shd w:val="clear" w:color="auto" w:fill="auto"/>
          </w:tcPr>
          <w:p w14:paraId="07503BBB" w14:textId="77777777" w:rsidR="00015AC7" w:rsidRPr="0070586F" w:rsidRDefault="00015AC7" w:rsidP="00CC3265">
            <w:pPr>
              <w:rPr>
                <w:rFonts w:ascii="TH SarabunPSK" w:hAnsi="TH SarabunPSK" w:cs="TH SarabunPSK"/>
                <w:color w:val="0D0D0D"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>:</w:t>
            </w:r>
          </w:p>
        </w:tc>
        <w:tc>
          <w:tcPr>
            <w:tcW w:w="6570" w:type="dxa"/>
            <w:shd w:val="clear" w:color="auto" w:fill="auto"/>
          </w:tcPr>
          <w:p w14:paraId="2C1032E7" w14:textId="77777777" w:rsidR="00015AC7" w:rsidRPr="0070586F" w:rsidRDefault="00015AC7" w:rsidP="00CC3265">
            <w:pPr>
              <w:ind w:left="-78" w:right="-108"/>
              <w:jc w:val="thaiDistribute"/>
              <w:rPr>
                <w:rFonts w:ascii="TH SarabunPSK" w:hAnsi="TH SarabunPSK" w:cs="TH SarabunPSK"/>
                <w:color w:val="0D0D0D"/>
              </w:rPr>
            </w:pPr>
            <w:r w:rsidRPr="0070586F">
              <w:rPr>
                <w:rFonts w:ascii="TH SarabunPSK" w:hAnsi="TH SarabunPSK" w:cs="TH SarabunPSK"/>
                <w:color w:val="0D0D0D"/>
                <w:cs/>
              </w:rPr>
              <w:t xml:space="preserve">การนำองค์ความรู้จากผลงานวิจัยที่ตีพิมพ์ในรูปแบบต่าง ๆ เช่น ผลงานตีพิมพ์ในวารสารระดับนานาชาติ ระดับชาติ หนังสือ ตำรา บทเรียน ไปเป็นประโยชน์ด้านวิชาการ การเรียนรู้ การเรียนการสอน ในวงนักวิชาการและผู้สนใจด้านวิชาการ รวมถึงการนำผลงานวิจัยไปวิจัยต่อยอด หรือการนำไปสู่ </w:t>
            </w:r>
            <w:r w:rsidRPr="0070586F">
              <w:rPr>
                <w:rFonts w:ascii="TH SarabunPSK" w:hAnsi="TH SarabunPSK" w:cs="TH SarabunPSK"/>
                <w:color w:val="0D0D0D"/>
              </w:rPr>
              <w:t xml:space="preserve">product </w:t>
            </w:r>
            <w:r w:rsidRPr="0070586F">
              <w:rPr>
                <w:rFonts w:ascii="TH SarabunPSK" w:hAnsi="TH SarabunPSK" w:cs="TH SarabunPSK"/>
                <w:color w:val="0D0D0D"/>
                <w:cs/>
              </w:rPr>
              <w:t xml:space="preserve">และ </w:t>
            </w:r>
            <w:r w:rsidRPr="0070586F">
              <w:rPr>
                <w:rFonts w:ascii="TH SarabunPSK" w:hAnsi="TH SarabunPSK" w:cs="TH SarabunPSK"/>
                <w:color w:val="0D0D0D"/>
              </w:rPr>
              <w:t xml:space="preserve">process </w:t>
            </w:r>
            <w:r w:rsidRPr="0070586F">
              <w:rPr>
                <w:rFonts w:ascii="TH SarabunPSK" w:hAnsi="TH SarabunPSK" w:cs="TH SarabunPSK"/>
                <w:color w:val="0D0D0D"/>
                <w:cs/>
              </w:rPr>
              <w:t xml:space="preserve">ไปใช้ในการเสริมสร้างนวัตกรรม และเทคโนโลยี </w:t>
            </w:r>
          </w:p>
        </w:tc>
      </w:tr>
    </w:tbl>
    <w:p w14:paraId="21B634AC" w14:textId="409C1834" w:rsidR="00D75CE4" w:rsidRDefault="00D75CE4" w:rsidP="00D75CE4">
      <w:pPr>
        <w:rPr>
          <w:rFonts w:ascii="TH SarabunPSK" w:hAnsi="TH SarabunPSK" w:cs="TH SarabunPSK"/>
        </w:rPr>
      </w:pPr>
    </w:p>
    <w:p w14:paraId="3F5960B4" w14:textId="62DF9CC0" w:rsidR="00877EBB" w:rsidRDefault="00877EBB" w:rsidP="00D75CE4">
      <w:pPr>
        <w:rPr>
          <w:rFonts w:ascii="TH SarabunPSK" w:hAnsi="TH SarabunPSK" w:cs="TH SarabunPSK"/>
        </w:rPr>
      </w:pPr>
    </w:p>
    <w:p w14:paraId="378D56E7" w14:textId="77777777" w:rsidR="00877EBB" w:rsidRDefault="00877EBB" w:rsidP="00D75CE4">
      <w:pPr>
        <w:rPr>
          <w:rFonts w:ascii="TH SarabunPSK" w:hAnsi="TH SarabunPSK" w:cs="TH SarabunPSK"/>
          <w:b/>
          <w:bCs/>
        </w:rPr>
      </w:pPr>
    </w:p>
    <w:p w14:paraId="320C0CCC" w14:textId="77777777" w:rsidR="00033975" w:rsidRDefault="00033975" w:rsidP="00D75CE4">
      <w:pPr>
        <w:rPr>
          <w:rFonts w:ascii="TH SarabunPSK" w:hAnsi="TH SarabunPSK" w:cs="TH SarabunPSK"/>
          <w:b/>
          <w:bCs/>
        </w:rPr>
      </w:pPr>
    </w:p>
    <w:p w14:paraId="37860049" w14:textId="3606AA89" w:rsidR="00D75CE4" w:rsidRPr="00D75CE4" w:rsidRDefault="00D75CE4" w:rsidP="00D75CE4">
      <w:pPr>
        <w:rPr>
          <w:rFonts w:ascii="TH SarabunPSK" w:hAnsi="TH SarabunPSK" w:cs="TH SarabunPSK"/>
          <w:lang w:val="en-GB"/>
        </w:rPr>
      </w:pPr>
      <w:r w:rsidRPr="005D6DED">
        <w:rPr>
          <w:rFonts w:ascii="TH SarabunPSK" w:hAnsi="TH SarabunPSK" w:cs="TH SarabunPSK" w:hint="cs"/>
          <w:b/>
          <w:bCs/>
          <w:cs/>
        </w:rPr>
        <w:t>หมายเหตุ</w:t>
      </w:r>
      <w:r w:rsidRPr="005D6DED">
        <w:rPr>
          <w:rFonts w:ascii="TH SarabunPSK" w:hAnsi="TH SarabunPSK" w:cs="TH SarabunPSK"/>
          <w:b/>
          <w:bCs/>
        </w:rPr>
        <w:t xml:space="preserve">:  </w:t>
      </w:r>
      <w:r w:rsidRPr="00D75CE4">
        <w:rPr>
          <w:rFonts w:ascii="TH SarabunPSK" w:hAnsi="TH SarabunPSK" w:cs="TH SarabunPSK" w:hint="cs"/>
          <w:cs/>
        </w:rPr>
        <w:t>ขอให้นักวิจัย</w:t>
      </w:r>
      <w:r>
        <w:rPr>
          <w:rFonts w:ascii="TH SarabunPSK" w:hAnsi="TH SarabunPSK" w:cs="TH SarabunPSK" w:hint="cs"/>
          <w:cs/>
        </w:rPr>
        <w:t>ดำเนินการอัพโหลด</w:t>
      </w:r>
      <w:r w:rsidRPr="00D75CE4">
        <w:rPr>
          <w:rFonts w:ascii="TH SarabunPSK" w:hAnsi="TH SarabunPSK" w:cs="TH SarabunPSK" w:hint="cs"/>
          <w:cs/>
        </w:rPr>
        <w:t xml:space="preserve">ไฟล์ </w:t>
      </w:r>
      <w:r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/>
        </w:rPr>
        <w:t xml:space="preserve">doc </w:t>
      </w:r>
      <w:r w:rsidRPr="00D75CE4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ในระบบส่งงานวิจัย</w:t>
      </w:r>
      <w:r>
        <w:rPr>
          <w:rFonts w:ascii="TH SarabunPSK" w:hAnsi="TH SarabunPSK" w:cs="TH SarabunPSK" w:hint="cs"/>
          <w:cs/>
          <w:lang w:val="en-GB"/>
        </w:rPr>
        <w:t xml:space="preserve"> เพื่อประกอบการปิดโครงการวิจัย</w:t>
      </w:r>
    </w:p>
    <w:p w14:paraId="5A56EA09" w14:textId="77777777" w:rsidR="00FD49BD" w:rsidRPr="00D75CE4" w:rsidRDefault="00FD49BD">
      <w:pPr>
        <w:rPr>
          <w:lang w:val="en-GB"/>
        </w:rPr>
      </w:pPr>
    </w:p>
    <w:sectPr w:rsidR="00FD49BD" w:rsidRPr="00D75CE4" w:rsidSect="005B620A">
      <w:headerReference w:type="default" r:id="rId13"/>
      <w:footerReference w:type="default" r:id="rId14"/>
      <w:pgSz w:w="11907" w:h="16834" w:code="9"/>
      <w:pgMar w:top="1134" w:right="1440" w:bottom="1134" w:left="1440" w:header="70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B5075C" w14:textId="77777777" w:rsidR="009348E2" w:rsidRDefault="009348E2">
      <w:r>
        <w:separator/>
      </w:r>
    </w:p>
  </w:endnote>
  <w:endnote w:type="continuationSeparator" w:id="0">
    <w:p w14:paraId="497D6672" w14:textId="77777777" w:rsidR="009348E2" w:rsidRDefault="0093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22B9ED" w14:textId="7798558D" w:rsidR="0098762F" w:rsidRPr="00F0750F" w:rsidRDefault="00F0750F">
    <w:pPr>
      <w:pStyle w:val="Footer"/>
      <w:tabs>
        <w:tab w:val="clear" w:pos="8640"/>
        <w:tab w:val="right" w:pos="9090"/>
      </w:tabs>
      <w:rPr>
        <w:rFonts w:ascii="TH SarabunPSK" w:hAnsi="TH SarabunPSK" w:cs="TH SarabunPSK"/>
        <w:sz w:val="24"/>
        <w:szCs w:val="24"/>
      </w:rPr>
    </w:pPr>
    <w:r w:rsidRPr="00F0750F">
      <w:rPr>
        <w:rStyle w:val="PageNumber"/>
        <w:rFonts w:ascii="TH SarabunPSK" w:hAnsi="TH SarabunPSK" w:cs="TH SarabunPSK"/>
        <w:sz w:val="24"/>
        <w:szCs w:val="24"/>
        <w:cs/>
      </w:rPr>
      <w:t>มรภ.33/2563</w:t>
    </w:r>
    <w:r w:rsidR="00015AC7" w:rsidRPr="00F0750F">
      <w:rPr>
        <w:rStyle w:val="PageNumber"/>
        <w:rFonts w:ascii="TH SarabunPSK" w:hAnsi="TH SarabunPSK" w:cs="TH SarabunPSK"/>
        <w:sz w:val="24"/>
        <w:szCs w:val="24"/>
      </w:rPr>
      <w:tab/>
    </w:r>
    <w:r w:rsidR="00015AC7" w:rsidRPr="00F0750F">
      <w:rPr>
        <w:rStyle w:val="PageNumber"/>
        <w:rFonts w:ascii="TH SarabunPSK" w:hAnsi="TH SarabunPSK" w:cs="TH SarabunPSK"/>
        <w:sz w:val="24"/>
        <w:szCs w:val="24"/>
        <w:cs/>
      </w:rPr>
      <w:t>หน้า</w:t>
    </w:r>
    <w:r w:rsidR="00015AC7" w:rsidRPr="00F0750F">
      <w:rPr>
        <w:rStyle w:val="PageNumber"/>
        <w:rFonts w:ascii="TH SarabunPSK" w:hAnsi="TH SarabunPSK" w:cs="TH SarabunPSK"/>
        <w:sz w:val="24"/>
        <w:szCs w:val="24"/>
      </w:rPr>
      <w:fldChar w:fldCharType="begin"/>
    </w:r>
    <w:r w:rsidR="00015AC7" w:rsidRPr="00F0750F">
      <w:rPr>
        <w:rStyle w:val="PageNumber"/>
        <w:rFonts w:ascii="TH SarabunPSK" w:hAnsi="TH SarabunPSK" w:cs="TH SarabunPSK"/>
        <w:sz w:val="24"/>
        <w:szCs w:val="24"/>
      </w:rPr>
      <w:instrText xml:space="preserve"> PAGE </w:instrText>
    </w:r>
    <w:r w:rsidR="00015AC7" w:rsidRPr="00F0750F">
      <w:rPr>
        <w:rStyle w:val="PageNumber"/>
        <w:rFonts w:ascii="TH SarabunPSK" w:hAnsi="TH SarabunPSK" w:cs="TH SarabunPSK"/>
        <w:sz w:val="24"/>
        <w:szCs w:val="24"/>
      </w:rPr>
      <w:fldChar w:fldCharType="separate"/>
    </w:r>
    <w:r w:rsidR="00236F40" w:rsidRPr="00F0750F">
      <w:rPr>
        <w:rStyle w:val="PageNumber"/>
        <w:rFonts w:ascii="TH SarabunPSK" w:hAnsi="TH SarabunPSK" w:cs="TH SarabunPSK"/>
        <w:noProof/>
        <w:sz w:val="24"/>
        <w:szCs w:val="24"/>
      </w:rPr>
      <w:t>8</w:t>
    </w:r>
    <w:r w:rsidR="00015AC7" w:rsidRPr="00F0750F">
      <w:rPr>
        <w:rStyle w:val="PageNumber"/>
        <w:rFonts w:ascii="TH SarabunPSK" w:hAnsi="TH SarabunPSK" w:cs="TH SarabunPSK"/>
        <w:sz w:val="24"/>
        <w:szCs w:val="24"/>
      </w:rPr>
      <w:fldChar w:fldCharType="end"/>
    </w:r>
    <w:r w:rsidR="00015AC7" w:rsidRPr="00F0750F">
      <w:rPr>
        <w:rStyle w:val="PageNumber"/>
        <w:rFonts w:ascii="TH SarabunPSK" w:hAnsi="TH SarabunPSK" w:cs="TH SarabunPSK"/>
        <w:sz w:val="24"/>
        <w:szCs w:val="24"/>
      </w:rPr>
      <w:tab/>
    </w:r>
    <w:r w:rsidRPr="00F0750F">
      <w:rPr>
        <w:rStyle w:val="PageNumber"/>
        <w:rFonts w:ascii="TH SarabunPSK" w:hAnsi="TH SarabunPSK" w:cs="TH SarabunPSK" w:hint="cs"/>
        <w:sz w:val="24"/>
        <w:szCs w:val="24"/>
        <w:cs/>
      </w:rPr>
      <w:t>25 กันยายน 2563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797E21" w14:textId="77777777" w:rsidR="009348E2" w:rsidRDefault="009348E2">
      <w:r>
        <w:separator/>
      </w:r>
    </w:p>
  </w:footnote>
  <w:footnote w:type="continuationSeparator" w:id="0">
    <w:p w14:paraId="56718C39" w14:textId="77777777" w:rsidR="009348E2" w:rsidRDefault="00934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BDA2A" w14:textId="77777777" w:rsidR="0098762F" w:rsidRDefault="009348E2">
    <w:pPr>
      <w:pStyle w:val="Header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56097"/>
    <w:multiLevelType w:val="hybridMultilevel"/>
    <w:tmpl w:val="919C9F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F3AF2"/>
    <w:multiLevelType w:val="multilevel"/>
    <w:tmpl w:val="20F6CC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7C69227C"/>
    <w:multiLevelType w:val="multilevel"/>
    <w:tmpl w:val="637893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AC7"/>
    <w:rsid w:val="00015AC7"/>
    <w:rsid w:val="00033975"/>
    <w:rsid w:val="0007437F"/>
    <w:rsid w:val="000A709E"/>
    <w:rsid w:val="000B1504"/>
    <w:rsid w:val="00121040"/>
    <w:rsid w:val="001215F5"/>
    <w:rsid w:val="00161371"/>
    <w:rsid w:val="001E6C98"/>
    <w:rsid w:val="00236F40"/>
    <w:rsid w:val="00281232"/>
    <w:rsid w:val="00281481"/>
    <w:rsid w:val="002F3EEF"/>
    <w:rsid w:val="003074A5"/>
    <w:rsid w:val="00340BA8"/>
    <w:rsid w:val="0035711B"/>
    <w:rsid w:val="003A3BF9"/>
    <w:rsid w:val="003E31BE"/>
    <w:rsid w:val="00445D44"/>
    <w:rsid w:val="004A0490"/>
    <w:rsid w:val="0057093F"/>
    <w:rsid w:val="006217A3"/>
    <w:rsid w:val="00636BFB"/>
    <w:rsid w:val="0068515C"/>
    <w:rsid w:val="006A4739"/>
    <w:rsid w:val="006E6DA1"/>
    <w:rsid w:val="00724E56"/>
    <w:rsid w:val="007F5120"/>
    <w:rsid w:val="00877EBB"/>
    <w:rsid w:val="009348E2"/>
    <w:rsid w:val="00942AA0"/>
    <w:rsid w:val="00946EBB"/>
    <w:rsid w:val="00971D91"/>
    <w:rsid w:val="00995D4F"/>
    <w:rsid w:val="009F1D9A"/>
    <w:rsid w:val="00A83ABA"/>
    <w:rsid w:val="00AB49AF"/>
    <w:rsid w:val="00AC1937"/>
    <w:rsid w:val="00AF13A5"/>
    <w:rsid w:val="00B86480"/>
    <w:rsid w:val="00BF6042"/>
    <w:rsid w:val="00D27DD1"/>
    <w:rsid w:val="00D75CE4"/>
    <w:rsid w:val="00D94943"/>
    <w:rsid w:val="00ED190B"/>
    <w:rsid w:val="00F01BD7"/>
    <w:rsid w:val="00F04A5D"/>
    <w:rsid w:val="00F0750F"/>
    <w:rsid w:val="00F300F9"/>
    <w:rsid w:val="00F76C9B"/>
    <w:rsid w:val="00FD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31F5E1"/>
  <w15:chartTrackingRefBased/>
  <w15:docId w15:val="{74A6D2B5-0966-4E27-818F-7DC6BB3BD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AC7"/>
    <w:pPr>
      <w:spacing w:after="0" w:line="240" w:lineRule="auto"/>
    </w:pPr>
    <w:rPr>
      <w:rFonts w:ascii="BrowalliaUPC" w:eastAsia="Cordia New" w:hAnsi="BrowalliaUPC" w:cs="Browall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kruconf1">
    <w:name w:val="pkruconf1"/>
    <w:basedOn w:val="NoSpacing"/>
    <w:link w:val="pkruconf1Char"/>
    <w:qFormat/>
    <w:rsid w:val="00AF13A5"/>
    <w:pPr>
      <w:ind w:firstLine="851"/>
      <w:jc w:val="thaiDistribute"/>
    </w:pPr>
    <w:rPr>
      <w:rFonts w:ascii="TH SarabunPSK" w:eastAsia="Times New Roman" w:hAnsi="TH SarabunPSK" w:cs="TH SarabunPSK"/>
    </w:rPr>
  </w:style>
  <w:style w:type="character" w:customStyle="1" w:styleId="pkruconf1Char">
    <w:name w:val="pkruconf1 Char"/>
    <w:basedOn w:val="DefaultParagraphFont"/>
    <w:link w:val="pkruconf1"/>
    <w:rsid w:val="00AF13A5"/>
    <w:rPr>
      <w:rFonts w:ascii="TH SarabunPSK" w:eastAsia="Times New Roman" w:hAnsi="TH SarabunPSK" w:cs="TH SarabunPSK"/>
    </w:rPr>
  </w:style>
  <w:style w:type="paragraph" w:styleId="NoSpacing">
    <w:name w:val="No Spacing"/>
    <w:uiPriority w:val="1"/>
    <w:qFormat/>
    <w:rsid w:val="00AF13A5"/>
    <w:pPr>
      <w:spacing w:after="0" w:line="240" w:lineRule="auto"/>
    </w:pPr>
  </w:style>
  <w:style w:type="character" w:styleId="PageNumber">
    <w:name w:val="page number"/>
    <w:basedOn w:val="DefaultParagraphFont"/>
    <w:rsid w:val="00015AC7"/>
  </w:style>
  <w:style w:type="paragraph" w:styleId="Footer">
    <w:name w:val="footer"/>
    <w:basedOn w:val="Normal"/>
    <w:link w:val="FooterChar"/>
    <w:rsid w:val="00015AC7"/>
    <w:pPr>
      <w:tabs>
        <w:tab w:val="center" w:pos="4320"/>
        <w:tab w:val="right" w:pos="8640"/>
      </w:tabs>
      <w:ind w:right="-88"/>
      <w:jc w:val="thaiDistribute"/>
    </w:pPr>
    <w:rPr>
      <w:rFonts w:ascii="Cordia New" w:eastAsia="Times New Roman" w:cs="Cordia New"/>
    </w:rPr>
  </w:style>
  <w:style w:type="character" w:customStyle="1" w:styleId="FooterChar">
    <w:name w:val="Footer Char"/>
    <w:basedOn w:val="DefaultParagraphFont"/>
    <w:link w:val="Footer"/>
    <w:rsid w:val="00015AC7"/>
    <w:rPr>
      <w:rFonts w:ascii="Cordia New" w:eastAsia="Times New Roman" w:hAnsi="BrowalliaUPC" w:cs="Cordia New"/>
      <w:sz w:val="28"/>
    </w:rPr>
  </w:style>
  <w:style w:type="paragraph" w:styleId="Header">
    <w:name w:val="header"/>
    <w:basedOn w:val="Normal"/>
    <w:link w:val="HeaderChar"/>
    <w:rsid w:val="00015AC7"/>
    <w:pPr>
      <w:tabs>
        <w:tab w:val="center" w:pos="4153"/>
        <w:tab w:val="right" w:pos="8306"/>
      </w:tabs>
      <w:ind w:right="-88"/>
      <w:jc w:val="thaiDistribute"/>
    </w:pPr>
    <w:rPr>
      <w:rFonts w:ascii="Cordia New" w:eastAsia="Times New Roman" w:cs="Cordia New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015AC7"/>
    <w:rPr>
      <w:rFonts w:ascii="Cordia New" w:eastAsia="Times New Roman" w:hAnsi="BrowalliaUPC" w:cs="Cordia New"/>
      <w:sz w:val="20"/>
      <w:szCs w:val="20"/>
    </w:rPr>
  </w:style>
  <w:style w:type="table" w:styleId="TableGrid">
    <w:name w:val="Table Grid"/>
    <w:basedOn w:val="TableNormal"/>
    <w:uiPriority w:val="59"/>
    <w:rsid w:val="003A3BF9"/>
    <w:pPr>
      <w:spacing w:after="0" w:line="240" w:lineRule="auto"/>
    </w:pPr>
    <w:rPr>
      <w:rFonts w:eastAsiaTheme="minorEastAsia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5CE4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CE4"/>
    <w:rPr>
      <w:rFonts w:ascii="Segoe UI" w:eastAsia="Cordia New" w:hAnsi="Segoe UI" w:cs="Angsana New"/>
      <w:sz w:val="18"/>
      <w:szCs w:val="22"/>
    </w:rPr>
  </w:style>
  <w:style w:type="paragraph" w:styleId="ListParagraph">
    <w:name w:val="List Paragraph"/>
    <w:basedOn w:val="Normal"/>
    <w:uiPriority w:val="34"/>
    <w:qFormat/>
    <w:rsid w:val="00D75CE4"/>
    <w:pPr>
      <w:ind w:left="720"/>
      <w:contextualSpacing/>
    </w:pPr>
    <w:rPr>
      <w:rFonts w:cs="Angsana New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1687</Words>
  <Characters>9622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HP</cp:lastModifiedBy>
  <cp:revision>44</cp:revision>
  <cp:lastPrinted>2022-11-01T06:49:00Z</cp:lastPrinted>
  <dcterms:created xsi:type="dcterms:W3CDTF">2022-11-01T04:27:00Z</dcterms:created>
  <dcterms:modified xsi:type="dcterms:W3CDTF">2022-11-01T06:51:00Z</dcterms:modified>
</cp:coreProperties>
</file>