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29B689A" w:rsidR="00FB7836" w:rsidRPr="00FB7836" w:rsidRDefault="00FB7836" w:rsidP="00F34108">
      <w:pPr>
        <w:ind w:right="-540"/>
        <w:rPr>
          <w:b/>
          <w:bCs/>
        </w:rPr>
      </w:pPr>
      <w:r w:rsidRPr="00FB7836">
        <w:rPr>
          <w:b/>
          <w:bCs/>
        </w:rPr>
        <w:t>“</w:t>
      </w:r>
      <w:r w:rsidR="00F34108" w:rsidRPr="00F34108">
        <w:rPr>
          <w:b/>
          <w:bCs/>
        </w:rPr>
        <w:t xml:space="preserve">Cryopreservation of a Thermotolerant Lineage of the Coral Reef Dinoflagellate </w:t>
      </w:r>
      <w:proofErr w:type="spellStart"/>
      <w:r w:rsidR="00F34108" w:rsidRPr="00F34108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>”</w:t>
      </w:r>
    </w:p>
    <w:p w14:paraId="5F576031" w14:textId="76FAB485" w:rsidR="002A3243" w:rsidRDefault="002A3243" w:rsidP="00FB7836">
      <w:pPr>
        <w:rPr>
          <w:rFonts w:hint="cs"/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Pr="00664EE4">
        <w:rPr>
          <w:b/>
          <w:bCs/>
          <w:highlight w:val="yellow"/>
        </w:rPr>
        <w:t>Scientific Reports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 xml:space="preserve">ฐานข้อมูล </w:t>
      </w:r>
      <w:r w:rsidRPr="00664EE4">
        <w:rPr>
          <w:b/>
          <w:bCs/>
          <w:highlight w:val="yellow"/>
        </w:rPr>
        <w:t xml:space="preserve">ISI </w:t>
      </w:r>
      <w:r w:rsidRPr="00664EE4">
        <w:rPr>
          <w:rFonts w:hint="cs"/>
          <w:b/>
          <w:bCs/>
          <w:highlight w:val="yellow"/>
          <w:cs/>
        </w:rPr>
        <w:t xml:space="preserve">และ </w:t>
      </w:r>
      <w:proofErr w:type="spellStart"/>
      <w:r w:rsidRPr="00664EE4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2A3243">
        <w:rPr>
          <w:b/>
          <w:bCs/>
          <w:cs/>
        </w:rPr>
        <w:t>ที่ตีพิมพ์ในช่วง ตุลาคม 2564 – มีนาคม 2565</w:t>
      </w:r>
      <w:r>
        <w:rPr>
          <w:b/>
          <w:bCs/>
        </w:rPr>
        <w:t xml:space="preserve"> </w:t>
      </w:r>
      <w:r w:rsidR="00664EE4" w:rsidRPr="00664EE4">
        <w:rPr>
          <w:rFonts w:hint="cs"/>
          <w:b/>
          <w:bCs/>
          <w:highlight w:val="yellow"/>
          <w:cs/>
        </w:rPr>
        <w:t xml:space="preserve">(ตีพิมพ์เดือนมกราคม </w:t>
      </w:r>
      <w:r w:rsidR="00664EE4" w:rsidRPr="00664EE4">
        <w:rPr>
          <w:b/>
          <w:bCs/>
          <w:highlight w:val="yellow"/>
        </w:rPr>
        <w:t>2565)</w:t>
      </w:r>
    </w:p>
    <w:p w14:paraId="50D3124D" w14:textId="2A6FB92F" w:rsidR="00117E17" w:rsidRDefault="002A3243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proofErr w:type="spellStart"/>
      <w:r w:rsidRPr="005C3002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="00F34108">
        <w:t>(</w:t>
      </w:r>
      <w:hyperlink r:id="rId4" w:history="1">
        <w:r w:rsidR="00F34108" w:rsidRPr="002D17E6">
          <w:rPr>
            <w:rStyle w:val="Hyperlink"/>
          </w:rPr>
          <w:t>https://pubmed.ncbi.nlm.nih.gov/31194572/</w:t>
        </w:r>
      </w:hyperlink>
      <w:r w:rsidR="00FB7836">
        <w:t>)</w:t>
      </w:r>
    </w:p>
    <w:p w14:paraId="2BD3108A" w14:textId="03BB827A" w:rsidR="00FB7836" w:rsidRDefault="00F34108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17192189">
                <wp:simplePos x="0" y="0"/>
                <wp:positionH relativeFrom="column">
                  <wp:posOffset>844550</wp:posOffset>
                </wp:positionH>
                <wp:positionV relativeFrom="paragraph">
                  <wp:posOffset>1878965</wp:posOffset>
                </wp:positionV>
                <wp:extent cx="1231900" cy="24765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69F6" id="Rectangle 3" o:spid="_x0000_s1026" style="position:absolute;margin-left:66.5pt;margin-top:147.95pt;width:9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" filled="f" strokecolor="red" strokeweight="2.25pt"/>
            </w:pict>
          </mc:Fallback>
        </mc:AlternateContent>
      </w:r>
      <w:r w:rsidRPr="00F34108">
        <w:rPr>
          <w:noProof/>
        </w:rPr>
        <w:drawing>
          <wp:inline distT="0" distB="0" distL="0" distR="0" wp14:anchorId="7C2ECBD5" wp14:editId="23F590A9">
            <wp:extent cx="5943600" cy="3314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253D" w14:textId="6EF2C6A2" w:rsidR="00800B40" w:rsidRPr="00800B40" w:rsidRDefault="00F34108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282227D8">
                <wp:simplePos x="0" y="0"/>
                <wp:positionH relativeFrom="column">
                  <wp:posOffset>88900</wp:posOffset>
                </wp:positionH>
                <wp:positionV relativeFrom="paragraph">
                  <wp:posOffset>991235</wp:posOffset>
                </wp:positionV>
                <wp:extent cx="1574800" cy="273050"/>
                <wp:effectExtent l="19050" t="1905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A934FE" id="Rectangle 4" o:spid="_x0000_s1026" style="position:absolute;margin-left:7pt;margin-top:78.05pt;width:124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" filled="f" strokecolor="red" strokeweight="2.25pt"/>
            </w:pict>
          </mc:Fallback>
        </mc:AlternateContent>
      </w:r>
      <w:r w:rsidRPr="00F34108">
        <w:rPr>
          <w:noProof/>
        </w:rPr>
        <w:drawing>
          <wp:inline distT="0" distB="0" distL="0" distR="0" wp14:anchorId="5213ECB8" wp14:editId="6BEE73A8">
            <wp:extent cx="5943600" cy="3703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B40" w:rsidRPr="0080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MwNzcwMjcysrBQ0lEKTi0uzszPAykwrAUAAnyO5CwAAAA="/>
  </w:docVars>
  <w:rsids>
    <w:rsidRoot w:val="00FB7836"/>
    <w:rsid w:val="0008361D"/>
    <w:rsid w:val="00117E17"/>
    <w:rsid w:val="0012227E"/>
    <w:rsid w:val="00215B0A"/>
    <w:rsid w:val="002A2A88"/>
    <w:rsid w:val="002A3243"/>
    <w:rsid w:val="002F16DA"/>
    <w:rsid w:val="00335B4A"/>
    <w:rsid w:val="00386C47"/>
    <w:rsid w:val="003D2D86"/>
    <w:rsid w:val="004566AA"/>
    <w:rsid w:val="0058735E"/>
    <w:rsid w:val="005A31D9"/>
    <w:rsid w:val="005C3002"/>
    <w:rsid w:val="005E6D22"/>
    <w:rsid w:val="00664EE4"/>
    <w:rsid w:val="006738A4"/>
    <w:rsid w:val="00693C8F"/>
    <w:rsid w:val="00800B40"/>
    <w:rsid w:val="00881618"/>
    <w:rsid w:val="00885D70"/>
    <w:rsid w:val="009902E9"/>
    <w:rsid w:val="00A423F2"/>
    <w:rsid w:val="00C813E5"/>
    <w:rsid w:val="00D81A20"/>
    <w:rsid w:val="00DC075B"/>
    <w:rsid w:val="00EE0265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med.ncbi.nlm.nih.gov/311945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2022-03-23T08:30:00Z</dcterms:created>
  <dcterms:modified xsi:type="dcterms:W3CDTF">2022-03-24T14:27:00Z</dcterms:modified>
</cp:coreProperties>
</file>